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1C" w:rsidRDefault="00020BC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b/>
          <w:color w:val="000000"/>
          <w:lang w:val="ru-RU"/>
        </w:rPr>
        <w:t>Об утверждении Правил осуществления государственных закупок с применением особого порядка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>Постановление Правительства Республики Казахстан от 31 декабря 2015 года № 1200.</w:t>
      </w:r>
    </w:p>
    <w:p w:rsidR="00A9631C" w:rsidRPr="00020BC5" w:rsidRDefault="00020BC5">
      <w:pPr>
        <w:spacing w:after="0"/>
        <w:rPr>
          <w:lang w:val="ru-RU"/>
        </w:rPr>
      </w:pPr>
      <w:bookmarkStart w:id="1" w:name="z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соответствии с пунктом 3</w:t>
      </w:r>
      <w:r w:rsidRPr="00020BC5">
        <w:rPr>
          <w:color w:val="000000"/>
          <w:sz w:val="20"/>
          <w:lang w:val="ru-RU"/>
        </w:rPr>
        <w:t xml:space="preserve"> статьи 50 Закона Республики Казахстан от 4 декабря 2015 года "О государственных закупках" Правительство Республики Казахстан </w:t>
      </w:r>
      <w:r w:rsidRPr="00020BC5">
        <w:rPr>
          <w:b/>
          <w:color w:val="000000"/>
          <w:sz w:val="20"/>
          <w:lang w:val="ru-RU"/>
        </w:rPr>
        <w:t>ПОСТАНОВЛЯЕТ</w:t>
      </w:r>
      <w:r w:rsidRPr="00020BC5">
        <w:rPr>
          <w:color w:val="000000"/>
          <w:sz w:val="20"/>
          <w:lang w:val="ru-RU"/>
        </w:rPr>
        <w:t>:</w:t>
      </w:r>
    </w:p>
    <w:p w:rsidR="00A9631C" w:rsidRPr="00020BC5" w:rsidRDefault="00020BC5">
      <w:pPr>
        <w:spacing w:after="0"/>
        <w:rPr>
          <w:lang w:val="ru-RU"/>
        </w:rPr>
      </w:pPr>
      <w:bookmarkStart w:id="2" w:name="z2"/>
      <w:bookmarkEnd w:id="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1. Утвердить прилагаемые Правила осуществления государственных закупок с применением особого порядка.</w:t>
      </w:r>
    </w:p>
    <w:p w:rsidR="00A9631C" w:rsidRPr="00020BC5" w:rsidRDefault="00020BC5">
      <w:pPr>
        <w:spacing w:after="0"/>
        <w:rPr>
          <w:lang w:val="ru-RU"/>
        </w:rPr>
      </w:pPr>
      <w:bookmarkStart w:id="3" w:name="z3"/>
      <w:bookmarkEnd w:id="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</w:t>
      </w:r>
      <w:r w:rsidRPr="00020BC5">
        <w:rPr>
          <w:color w:val="000000"/>
          <w:sz w:val="20"/>
          <w:lang w:val="ru-RU"/>
        </w:rPr>
        <w:t>2. Признать утратившим силу постановление Правительства Республики Казахстан от 10 декабря 2009 года № 2072 "Об утверждении Особого порядка осуществления государственных закупок для обеспечения потребностей обороны".</w:t>
      </w:r>
    </w:p>
    <w:p w:rsidR="00A9631C" w:rsidRPr="00020BC5" w:rsidRDefault="00020BC5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3. Настоящее постановление вводит</w:t>
      </w:r>
      <w:r w:rsidRPr="00020BC5">
        <w:rPr>
          <w:color w:val="000000"/>
          <w:sz w:val="20"/>
          <w:lang w:val="ru-RU"/>
        </w:rPr>
        <w:t>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55"/>
        <w:gridCol w:w="1165"/>
      </w:tblGrid>
      <w:tr w:rsidR="00A9631C" w:rsidRPr="00020BC5">
        <w:trPr>
          <w:trHeight w:val="30"/>
          <w:tblCellSpacing w:w="0" w:type="auto"/>
        </w:trPr>
        <w:tc>
          <w:tcPr>
            <w:tcW w:w="10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9631C" w:rsidRPr="00020BC5" w:rsidRDefault="00020BC5">
            <w:pPr>
              <w:spacing w:after="20"/>
              <w:ind w:left="20"/>
              <w:rPr>
                <w:lang w:val="ru-RU"/>
              </w:rPr>
            </w:pPr>
            <w:r w:rsidRPr="00020BC5">
              <w:rPr>
                <w:color w:val="000000"/>
                <w:sz w:val="20"/>
                <w:lang w:val="ru-RU"/>
              </w:rPr>
              <w:t>Премьер-Министр</w:t>
            </w:r>
            <w:r w:rsidRPr="00020BC5">
              <w:rPr>
                <w:lang w:val="ru-RU"/>
              </w:rPr>
              <w:br/>
            </w:r>
            <w:r w:rsidRPr="00020BC5">
              <w:rPr>
                <w:color w:val="000000"/>
                <w:sz w:val="20"/>
                <w:lang w:val="ru-RU"/>
              </w:rPr>
              <w:t>Республики Казахстан К. Масимов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Pr="00020BC5" w:rsidRDefault="00020BC5">
            <w:pPr>
              <w:spacing w:after="0"/>
              <w:rPr>
                <w:lang w:val="ru-RU"/>
              </w:rPr>
            </w:pPr>
            <w:r w:rsidRPr="00020BC5">
              <w:rPr>
                <w:lang w:val="ru-RU"/>
              </w:rPr>
              <w:br/>
            </w:r>
          </w:p>
        </w:tc>
      </w:tr>
    </w:tbl>
    <w:p w:rsidR="00A9631C" w:rsidRPr="00020BC5" w:rsidRDefault="00020BC5">
      <w:pPr>
        <w:spacing w:after="0"/>
        <w:rPr>
          <w:lang w:val="ru-RU"/>
        </w:rPr>
      </w:pPr>
      <w:r w:rsidRPr="00020BC5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0"/>
        <w:gridCol w:w="3820"/>
      </w:tblGrid>
      <w:tr w:rsidR="00A9631C" w:rsidRPr="00020BC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Pr="00020BC5" w:rsidRDefault="00020B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Pr="00020BC5" w:rsidRDefault="00020BC5">
            <w:pPr>
              <w:spacing w:after="0"/>
              <w:jc w:val="center"/>
              <w:rPr>
                <w:lang w:val="ru-RU"/>
              </w:rPr>
            </w:pPr>
            <w:r w:rsidRPr="00020BC5">
              <w:rPr>
                <w:color w:val="000000"/>
                <w:sz w:val="20"/>
                <w:lang w:val="ru-RU"/>
              </w:rPr>
              <w:t>Утверждены</w:t>
            </w:r>
            <w:r w:rsidRPr="00020BC5">
              <w:rPr>
                <w:lang w:val="ru-RU"/>
              </w:rPr>
              <w:br/>
            </w:r>
            <w:r w:rsidRPr="00020BC5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020BC5">
              <w:rPr>
                <w:lang w:val="ru-RU"/>
              </w:rPr>
              <w:br/>
            </w:r>
            <w:r w:rsidRPr="00020B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20BC5">
              <w:rPr>
                <w:lang w:val="ru-RU"/>
              </w:rPr>
              <w:br/>
            </w:r>
            <w:r w:rsidRPr="00020BC5">
              <w:rPr>
                <w:color w:val="000000"/>
                <w:sz w:val="20"/>
                <w:lang w:val="ru-RU"/>
              </w:rPr>
              <w:t xml:space="preserve">от 31 декабря 2015 года № 1200 </w:t>
            </w:r>
          </w:p>
        </w:tc>
      </w:tr>
    </w:tbl>
    <w:p w:rsidR="00A9631C" w:rsidRPr="00020BC5" w:rsidRDefault="00020BC5">
      <w:pPr>
        <w:spacing w:after="0"/>
        <w:rPr>
          <w:lang w:val="ru-RU"/>
        </w:rPr>
      </w:pPr>
      <w:bookmarkStart w:id="5" w:name="z5"/>
      <w:r w:rsidRPr="00020BC5">
        <w:rPr>
          <w:b/>
          <w:color w:val="000000"/>
          <w:lang w:val="ru-RU"/>
        </w:rPr>
        <w:t xml:space="preserve"> ПРАВИЛА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осуществления государственных закупок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с применением особого порядка</w:t>
      </w:r>
    </w:p>
    <w:bookmarkEnd w:id="5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Настоящие Правила осуществления государственных закупок с применением особого порядка (далее – Правила) разработаны в соответствии с пунктом 3 статьи 50 Закона Республики Казахстан от 4 декабря 2015 года "О государстве</w:t>
      </w:r>
      <w:r w:rsidRPr="00020BC5">
        <w:rPr>
          <w:color w:val="000000"/>
          <w:sz w:val="20"/>
          <w:lang w:val="ru-RU"/>
        </w:rPr>
        <w:t>нных закупках" (далее – Закон) и определяют порядок осуществления государственных закупок с применением особого порядка.</w:t>
      </w:r>
    </w:p>
    <w:p w:rsidR="00A9631C" w:rsidRPr="00020BC5" w:rsidRDefault="00020BC5">
      <w:pPr>
        <w:spacing w:after="0"/>
        <w:rPr>
          <w:lang w:val="ru-RU"/>
        </w:rPr>
      </w:pPr>
      <w:bookmarkStart w:id="6" w:name="z6"/>
      <w:r w:rsidRPr="00020BC5">
        <w:rPr>
          <w:b/>
          <w:color w:val="000000"/>
          <w:lang w:val="ru-RU"/>
        </w:rPr>
        <w:t xml:space="preserve"> 1. Планирование государственных закупок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товаров, работ, услуг</w:t>
      </w:r>
    </w:p>
    <w:p w:rsidR="00A9631C" w:rsidRPr="00020BC5" w:rsidRDefault="00020BC5">
      <w:pPr>
        <w:spacing w:after="0"/>
        <w:rPr>
          <w:lang w:val="ru-RU"/>
        </w:rPr>
      </w:pPr>
      <w:bookmarkStart w:id="7" w:name="z7"/>
      <w:bookmarkEnd w:id="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1. Государственные закупки с применением особого порядка (далее – </w:t>
      </w:r>
      <w:r w:rsidRPr="00020BC5">
        <w:rPr>
          <w:color w:val="000000"/>
          <w:sz w:val="20"/>
          <w:lang w:val="ru-RU"/>
        </w:rPr>
        <w:t>государственные закупки) осуществляются в случаях приобретения:</w:t>
      </w:r>
    </w:p>
    <w:bookmarkEnd w:id="7"/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законодательством Республи</w:t>
      </w:r>
      <w:r w:rsidRPr="00020BC5">
        <w:rPr>
          <w:color w:val="000000"/>
          <w:sz w:val="20"/>
          <w:lang w:val="ru-RU"/>
        </w:rPr>
        <w:t xml:space="preserve">ки Казахстан о государственных секретах и (или) содержат служебную информацию ограниченного распространения, определенную </w:t>
      </w:r>
      <w:r>
        <w:rPr>
          <w:color w:val="000000"/>
          <w:sz w:val="20"/>
        </w:rPr>
        <w:t>Правительством Республики Казахстан;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2) товаров, работ, услуг, сведения о которых составляют государственные секреты в соответс</w:t>
      </w:r>
      <w:r w:rsidRPr="00020BC5">
        <w:rPr>
          <w:color w:val="000000"/>
          <w:sz w:val="20"/>
          <w:lang w:val="ru-RU"/>
        </w:rPr>
        <w:t xml:space="preserve">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</w:t>
      </w:r>
      <w:r>
        <w:rPr>
          <w:color w:val="000000"/>
          <w:sz w:val="20"/>
        </w:rPr>
        <w:t>Правительством Республики Казахстан.</w:t>
      </w:r>
    </w:p>
    <w:p w:rsidR="00A9631C" w:rsidRPr="00020BC5" w:rsidRDefault="00020BC5">
      <w:pPr>
        <w:spacing w:after="0"/>
        <w:rPr>
          <w:lang w:val="ru-RU"/>
        </w:rPr>
      </w:pPr>
      <w:bookmarkStart w:id="8" w:name="z8"/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2. Решение об осуществлении государственных закупок прини</w:t>
      </w:r>
      <w:r w:rsidRPr="00020BC5">
        <w:rPr>
          <w:color w:val="000000"/>
          <w:sz w:val="20"/>
          <w:lang w:val="ru-RU"/>
        </w:rPr>
        <w:t xml:space="preserve">мается заказчиком только на основании утвержденного либо уточненного годового плана государственных закупок (предварительного годового плана государственных закупок). </w:t>
      </w:r>
    </w:p>
    <w:bookmarkEnd w:id="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 допускается приобретение товаров, работ, услуг, не предусмотренных утвержденны</w:t>
      </w:r>
      <w:r w:rsidRPr="00020BC5">
        <w:rPr>
          <w:color w:val="000000"/>
          <w:sz w:val="20"/>
          <w:lang w:val="ru-RU"/>
        </w:rPr>
        <w:t xml:space="preserve">м (уточненным) годовым планом государственных закупок (предварительным </w:t>
      </w:r>
      <w:r w:rsidRPr="00020BC5">
        <w:rPr>
          <w:color w:val="000000"/>
          <w:sz w:val="20"/>
          <w:lang w:val="ru-RU"/>
        </w:rPr>
        <w:lastRenderedPageBreak/>
        <w:t>годовым планом государственных закупок), за исключением приобретения товаров, работ, услуг в соответствии с подпунктами 4), 9), 31), 32) и 35) пункта 3 статьи 39 Закона.</w:t>
      </w:r>
    </w:p>
    <w:p w:rsidR="00A9631C" w:rsidRDefault="00020BC5">
      <w:pPr>
        <w:spacing w:after="0"/>
      </w:pPr>
      <w:bookmarkStart w:id="9" w:name="z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3. Заказ</w:t>
      </w:r>
      <w:r w:rsidRPr="00020BC5">
        <w:rPr>
          <w:color w:val="000000"/>
          <w:sz w:val="20"/>
          <w:lang w:val="ru-RU"/>
        </w:rPr>
        <w:t>чик разрабатывает и утверждает отдельный годовой план государственных закупок (предварительный годовой план государственных закупок) товаров, работ, услуг, сведения о которых составляют государственные секреты и (или) содержат служебную информацию ограниче</w:t>
      </w:r>
      <w:r w:rsidRPr="00020BC5">
        <w:rPr>
          <w:color w:val="000000"/>
          <w:sz w:val="20"/>
          <w:lang w:val="ru-RU"/>
        </w:rPr>
        <w:t xml:space="preserve">нного распространения, определенную </w:t>
      </w:r>
      <w:r>
        <w:rPr>
          <w:color w:val="000000"/>
          <w:sz w:val="20"/>
        </w:rPr>
        <w:t>Правительством Республики Казахстан на основании соответствующего бюджета (плана развития) по форме согласно приложению 1 к настоящим Правилам.</w:t>
      </w:r>
    </w:p>
    <w:bookmarkEnd w:id="9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Разработка годового плана государственных закупок (предварительного г</w:t>
      </w:r>
      <w:r w:rsidRPr="00020BC5">
        <w:rPr>
          <w:color w:val="000000"/>
          <w:sz w:val="20"/>
          <w:lang w:val="ru-RU"/>
        </w:rPr>
        <w:t xml:space="preserve">одового плана государственных закупок) осуществляется в соответствии с Законом и утверждается должностным лицом не ниже заместителя первого руководителя заказчика. </w:t>
      </w:r>
    </w:p>
    <w:p w:rsidR="00A9631C" w:rsidRPr="00020BC5" w:rsidRDefault="00020BC5">
      <w:pPr>
        <w:spacing w:after="0"/>
        <w:rPr>
          <w:lang w:val="ru-RU"/>
        </w:rPr>
      </w:pPr>
      <w:bookmarkStart w:id="10" w:name="z10"/>
      <w:r w:rsidRPr="00020BC5">
        <w:rPr>
          <w:b/>
          <w:color w:val="000000"/>
          <w:lang w:val="ru-RU"/>
        </w:rPr>
        <w:t xml:space="preserve"> 2. Общие положения</w:t>
      </w:r>
    </w:p>
    <w:p w:rsidR="00A9631C" w:rsidRPr="00020BC5" w:rsidRDefault="00020BC5">
      <w:pPr>
        <w:spacing w:after="0"/>
        <w:rPr>
          <w:lang w:val="ru-RU"/>
        </w:rPr>
      </w:pPr>
      <w:bookmarkStart w:id="11" w:name="z11"/>
      <w:bookmarkEnd w:id="10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4. Для выполнения процедур организации и проведения государственн</w:t>
      </w:r>
      <w:r w:rsidRPr="00020BC5">
        <w:rPr>
          <w:color w:val="000000"/>
          <w:sz w:val="20"/>
          <w:lang w:val="ru-RU"/>
        </w:rPr>
        <w:t>ых закупок заказчик определяет организатора государственных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</w:t>
      </w:r>
      <w:r w:rsidRPr="00020BC5">
        <w:rPr>
          <w:color w:val="000000"/>
          <w:sz w:val="20"/>
          <w:lang w:val="ru-RU"/>
        </w:rPr>
        <w:t xml:space="preserve"> выступают в одном лице.</w:t>
      </w:r>
    </w:p>
    <w:p w:rsidR="00A9631C" w:rsidRPr="00020BC5" w:rsidRDefault="00020BC5">
      <w:pPr>
        <w:spacing w:after="0"/>
        <w:rPr>
          <w:lang w:val="ru-RU"/>
        </w:rPr>
      </w:pPr>
      <w:bookmarkStart w:id="12" w:name="z12"/>
      <w:bookmarkEnd w:id="11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5. Организатором государственных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bookmarkEnd w:id="12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020BC5">
        <w:rPr>
          <w:color w:val="000000"/>
          <w:sz w:val="20"/>
          <w:lang w:val="ru-RU"/>
        </w:rPr>
        <w:t xml:space="preserve"> Заказчик вправе определить организатором государственных закупок подведомственное государственное учреждение заказчика.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Заказчик вправе выступить в качестве организатора государственных закупок для нескольких государственных учреждений, подведомств</w:t>
      </w:r>
      <w:r w:rsidRPr="00020BC5">
        <w:rPr>
          <w:color w:val="000000"/>
          <w:sz w:val="20"/>
          <w:lang w:val="ru-RU"/>
        </w:rPr>
        <w:t>енных заказчику.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Заказчик вправе для нескольких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Администратор бюджетной программы вправе выступать в качестве организатора госуда</w:t>
      </w:r>
      <w:r w:rsidRPr="00020BC5">
        <w:rPr>
          <w:color w:val="000000"/>
          <w:sz w:val="20"/>
          <w:lang w:val="ru-RU"/>
        </w:rPr>
        <w:t>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</w:t>
      </w:r>
      <w:r w:rsidRPr="00020BC5">
        <w:rPr>
          <w:color w:val="000000"/>
          <w:sz w:val="20"/>
          <w:lang w:val="ru-RU"/>
        </w:rPr>
        <w:t xml:space="preserve"> программы выступает органом государственного управления.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Юридическое лицо, пятьдесят и более процентов голосующих акций</w:t>
      </w:r>
      <w:r w:rsidRPr="00020BC5">
        <w:rPr>
          <w:color w:val="000000"/>
          <w:sz w:val="20"/>
          <w:lang w:val="ru-RU"/>
        </w:rPr>
        <w:t xml:space="preserve"> (долей участия в уставном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закупок обязан определить должностное лицо, представляющее его во</w:t>
      </w:r>
      <w:r w:rsidRPr="00020BC5">
        <w:rPr>
          <w:color w:val="000000"/>
          <w:sz w:val="20"/>
          <w:lang w:val="ru-RU"/>
        </w:rPr>
        <w:t xml:space="preserve"> взаимоотношениях с заказчиком, потенциальными поставщиками, соответствующими комиссиями и экспертом, за исключением случаев, когда заказчик и организатор государственных закупок выступают в одном лице. Представитель организатора государственных закупок до</w:t>
      </w:r>
      <w:r w:rsidRPr="00020BC5">
        <w:rPr>
          <w:color w:val="000000"/>
          <w:sz w:val="20"/>
          <w:lang w:val="ru-RU"/>
        </w:rPr>
        <w:t>лжен быть определен из числа работников структурного подразделения, ответственного за выполнение процедур организации и проведения государственных закупок.</w:t>
      </w:r>
    </w:p>
    <w:p w:rsidR="00A9631C" w:rsidRPr="00020BC5" w:rsidRDefault="00020BC5">
      <w:pPr>
        <w:spacing w:after="0"/>
        <w:rPr>
          <w:lang w:val="ru-RU"/>
        </w:rPr>
      </w:pPr>
      <w:bookmarkStart w:id="13" w:name="z1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6. В случаях определения организатора в соответствии с пунктом 5 настоящих Правил, заказчики </w:t>
      </w:r>
      <w:r w:rsidRPr="00020BC5">
        <w:rPr>
          <w:color w:val="000000"/>
          <w:sz w:val="20"/>
          <w:lang w:val="ru-RU"/>
        </w:rPr>
        <w:t>представляют организатору государственных закупок в установленный им срок информацию, необходимую для организации и проведения конкурса, в том числе:</w:t>
      </w:r>
    </w:p>
    <w:bookmarkEnd w:id="13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выписку из годового плана государственных закупок по закупаемым товарам, работам, услугам;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</w:t>
      </w:r>
      <w:r w:rsidRPr="00020BC5">
        <w:rPr>
          <w:color w:val="000000"/>
          <w:sz w:val="20"/>
          <w:lang w:val="ru-RU"/>
        </w:rPr>
        <w:t>2) перечень и техническую спецификацию закупаемых товаров, работ, услуг, подписанные и полистно парафированные руководителем заказчика либо лицом, исполняющим его обязанности;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020BC5">
        <w:rPr>
          <w:color w:val="000000"/>
          <w:sz w:val="20"/>
          <w:lang w:val="ru-RU"/>
        </w:rPr>
        <w:t xml:space="preserve"> 3) кандидатуры для включения в состав конкурсной и экспертной комиссий (эк</w:t>
      </w:r>
      <w:r w:rsidRPr="00020BC5">
        <w:rPr>
          <w:color w:val="000000"/>
          <w:sz w:val="20"/>
          <w:lang w:val="ru-RU"/>
        </w:rPr>
        <w:t>сперта);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сведения об уполномоченных представителях заказчика для участия в процедурах по проведению государственных закупок;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проектно-сметную документацию на строительство объекта при закупках строительных работ;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проект договора </w:t>
      </w:r>
      <w:r w:rsidRPr="00020BC5">
        <w:rPr>
          <w:color w:val="000000"/>
          <w:sz w:val="20"/>
          <w:lang w:val="ru-RU"/>
        </w:rPr>
        <w:t>о государственных закупках с указанием существенных условий;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7) сведения о потенциальных поставщиках для формирования и утверждения списка потенциальных поставщиков.</w:t>
      </w:r>
    </w:p>
    <w:p w:rsidR="00A9631C" w:rsidRPr="00020BC5" w:rsidRDefault="00020BC5">
      <w:pPr>
        <w:spacing w:after="0"/>
        <w:rPr>
          <w:lang w:val="ru-RU"/>
        </w:rPr>
      </w:pPr>
      <w:bookmarkStart w:id="14" w:name="z1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7. В случае изменения информации, предусмотренной в пункте 6 настоящих Правил,</w:t>
      </w:r>
      <w:r w:rsidRPr="00020BC5">
        <w:rPr>
          <w:color w:val="000000"/>
          <w:sz w:val="20"/>
          <w:lang w:val="ru-RU"/>
        </w:rPr>
        <w:t xml:space="preserve"> заказчик (заказчики) незамедлительно уведомляет об этом организатора государственных закупок.</w:t>
      </w:r>
    </w:p>
    <w:p w:rsidR="00A9631C" w:rsidRPr="00020BC5" w:rsidRDefault="00020BC5">
      <w:pPr>
        <w:spacing w:after="0"/>
        <w:rPr>
          <w:lang w:val="ru-RU"/>
        </w:rPr>
      </w:pPr>
      <w:bookmarkStart w:id="15" w:name="z15"/>
      <w:bookmarkEnd w:id="1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8. В случае участия в государственных закупках временных объединений юридических лиц (консорциума), юридические лица, являющиеся участниками данного консор</w:t>
      </w:r>
      <w:r w:rsidRPr="00020BC5">
        <w:rPr>
          <w:color w:val="000000"/>
          <w:sz w:val="20"/>
          <w:lang w:val="ru-RU"/>
        </w:rPr>
        <w:t>циума, помимо документов, установленных настоящими Правилами для подтверждения своих квалификационных требований, должны представить:</w:t>
      </w:r>
    </w:p>
    <w:bookmarkEnd w:id="15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нотариально засвидетельствованный договор солидарной ответственности, заключенный между членами юридических лиц (</w:t>
      </w:r>
      <w:r w:rsidRPr="00020BC5">
        <w:rPr>
          <w:color w:val="000000"/>
          <w:sz w:val="20"/>
          <w:lang w:val="ru-RU"/>
        </w:rPr>
        <w:t>консорциум);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товара, выполнения работ, оказания услуг в части деятельности, предусмотренной договор</w:t>
      </w:r>
      <w:r w:rsidRPr="00020BC5">
        <w:rPr>
          <w:color w:val="000000"/>
          <w:sz w:val="20"/>
          <w:lang w:val="ru-RU"/>
        </w:rPr>
        <w:t>ом о совместной хозяйственной деятельности.</w:t>
      </w:r>
    </w:p>
    <w:p w:rsidR="00A9631C" w:rsidRPr="00020BC5" w:rsidRDefault="00020BC5">
      <w:pPr>
        <w:spacing w:after="0"/>
        <w:rPr>
          <w:lang w:val="ru-RU"/>
        </w:rPr>
      </w:pPr>
      <w:bookmarkStart w:id="16" w:name="z16"/>
      <w:r w:rsidRPr="00020BC5">
        <w:rPr>
          <w:b/>
          <w:color w:val="000000"/>
          <w:lang w:val="ru-RU"/>
        </w:rPr>
        <w:t xml:space="preserve"> 3. Способы осуществления государственных закупок</w:t>
      </w:r>
    </w:p>
    <w:p w:rsidR="00A9631C" w:rsidRPr="00020BC5" w:rsidRDefault="00020BC5">
      <w:pPr>
        <w:spacing w:after="0"/>
        <w:rPr>
          <w:lang w:val="ru-RU"/>
        </w:rPr>
      </w:pPr>
      <w:bookmarkStart w:id="17" w:name="z17"/>
      <w:bookmarkEnd w:id="1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9. Государственные закупки осуществляются одним из следующих способов: </w:t>
      </w:r>
    </w:p>
    <w:bookmarkEnd w:id="17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конкурса;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из одного источника.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Заказчик определяет способ о</w:t>
      </w:r>
      <w:r w:rsidRPr="00020BC5">
        <w:rPr>
          <w:color w:val="000000"/>
          <w:sz w:val="20"/>
          <w:lang w:val="ru-RU"/>
        </w:rPr>
        <w:t>существления государственных закупок в соответствии с настоящими Правилами.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b/>
          <w:color w:val="000000"/>
          <w:lang w:val="ru-RU"/>
        </w:rPr>
        <w:t xml:space="preserve"> 4. Организация и проведение государственных закупок товаров,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работ, услуг, осуществляемых способом конкурса</w:t>
      </w:r>
    </w:p>
    <w:p w:rsidR="00A9631C" w:rsidRPr="00020BC5" w:rsidRDefault="00020BC5">
      <w:pPr>
        <w:spacing w:after="0"/>
        <w:rPr>
          <w:lang w:val="ru-RU"/>
        </w:rPr>
      </w:pPr>
      <w:bookmarkStart w:id="18" w:name="z18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10. Государственные закупки способом конкурса осуществляются без </w:t>
      </w:r>
      <w:r w:rsidRPr="00020BC5">
        <w:rPr>
          <w:color w:val="000000"/>
          <w:sz w:val="20"/>
          <w:lang w:val="ru-RU"/>
        </w:rPr>
        <w:t>размещения на веб-портале государственных закупок и интернет-ресурсе заказчиков извещения об осуществлении государственных закупок способом конкурса, текстов конкурсной документации, подписанных протоколов вскрытия конвертов с заявками на участие в конкурс</w:t>
      </w:r>
      <w:r w:rsidRPr="00020BC5">
        <w:rPr>
          <w:color w:val="000000"/>
          <w:sz w:val="20"/>
          <w:lang w:val="ru-RU"/>
        </w:rPr>
        <w:t>е, протоколов о предварительном допуске к участию в конкурсе, допуске и итогах государственных закупок способом конкурса.</w:t>
      </w:r>
    </w:p>
    <w:p w:rsidR="00A9631C" w:rsidRPr="00020BC5" w:rsidRDefault="00020BC5">
      <w:pPr>
        <w:spacing w:after="0"/>
        <w:rPr>
          <w:lang w:val="ru-RU"/>
        </w:rPr>
      </w:pPr>
      <w:bookmarkStart w:id="19" w:name="z19"/>
      <w:bookmarkEnd w:id="18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11. Организация и проведение государственных закупок товаров, работ, услуг, осуществляемых способом конкурса, предусматривают в</w:t>
      </w:r>
      <w:r w:rsidRPr="00020BC5">
        <w:rPr>
          <w:color w:val="000000"/>
          <w:sz w:val="20"/>
          <w:lang w:val="ru-RU"/>
        </w:rPr>
        <w:t xml:space="preserve">ыполнение следующих последовательных мероприятий: </w:t>
      </w:r>
    </w:p>
    <w:bookmarkEnd w:id="19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определение заказчиком организатора государственных закупок уполномоченного представителя заказчика;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определение организатором государственных закупок уполномоченного представителя орг</w:t>
      </w:r>
      <w:r w:rsidRPr="00020BC5">
        <w:rPr>
          <w:color w:val="000000"/>
          <w:sz w:val="20"/>
          <w:lang w:val="ru-RU"/>
        </w:rPr>
        <w:t xml:space="preserve">анизатора государственных закупок;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разработка организатором государственных закупок конкурсной документации, а также формирование и утверждение, при необходимости, состава экспертной комиссии (эксперта);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формирование и представление н</w:t>
      </w:r>
      <w:r w:rsidRPr="00020BC5">
        <w:rPr>
          <w:color w:val="000000"/>
          <w:sz w:val="20"/>
          <w:lang w:val="ru-RU"/>
        </w:rPr>
        <w:t xml:space="preserve">а утверждение организатором государственных закупок состава конкурсной комиссии, секретаря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утверждение заказчиком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утверждение заказчиком, организатором списка потенциальных поставщиков;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20BC5">
        <w:rPr>
          <w:color w:val="000000"/>
          <w:sz w:val="20"/>
          <w:lang w:val="ru-RU"/>
        </w:rPr>
        <w:t xml:space="preserve"> 7) извещение организатором государственных закупок потенциальных поставщиков об осуществлении государственных закупок товаров, работ, услуг способом конкурса;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8) представление организатором государственных закупок копии конкурсной документации потенциальным поставщикам, изъявившим желание участвовать в государственных закупках товаров, работ, услуг способом конкурса, а также внесение сведений о таких потен</w:t>
      </w:r>
      <w:r w:rsidRPr="00020BC5">
        <w:rPr>
          <w:color w:val="000000"/>
          <w:sz w:val="20"/>
          <w:lang w:val="ru-RU"/>
        </w:rPr>
        <w:t xml:space="preserve">циальных поставщиках в журнал регистрации лиц, получивших конкурсную документацию;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9) разъяснение организатором государственных закупок положений конкурсной документации потенциальным поставщикам, получившим ее копию в случаях, предусмотренных пунк</w:t>
      </w:r>
      <w:r w:rsidRPr="00020BC5">
        <w:rPr>
          <w:color w:val="000000"/>
          <w:sz w:val="20"/>
          <w:lang w:val="ru-RU"/>
        </w:rPr>
        <w:t xml:space="preserve">тами 38-40 настоящих Правил;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10) регистрация организатором государственных закупок в журнале регистрации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11) вскрытие конкурсной комиссией конвертов с заявками на участие в конкурсе, а также оформление соответс</w:t>
      </w:r>
      <w:r w:rsidRPr="00020BC5">
        <w:rPr>
          <w:color w:val="000000"/>
          <w:sz w:val="20"/>
          <w:lang w:val="ru-RU"/>
        </w:rPr>
        <w:t xml:space="preserve">твующего протокола заседания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12) направление (представление) организатором государственных закупок копий протокола вскрытия конвертов с заявками на участие в государственных закупках потенциальным поставщикам либо их уполномоче</w:t>
      </w:r>
      <w:r w:rsidRPr="00020BC5">
        <w:rPr>
          <w:color w:val="000000"/>
          <w:sz w:val="20"/>
          <w:lang w:val="ru-RU"/>
        </w:rPr>
        <w:t xml:space="preserve">нным представителям, сведения о которых внесены в журнал регистрации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13) рассмотрение конкурсной комиссией заявок на участие в конкурсе для определения потенциальных поставщиков, соответствующих квалификационным требов</w:t>
      </w:r>
      <w:r w:rsidRPr="00020BC5">
        <w:rPr>
          <w:color w:val="000000"/>
          <w:sz w:val="20"/>
          <w:lang w:val="ru-RU"/>
        </w:rPr>
        <w:t xml:space="preserve">аниям и требованиям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14) формирование конкурсной комиссией перечня потенциальных поставщиков, которые не допущены к участию в конкурсе, и оформление соответствующего протокола о предварительном допуске;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15) направлен</w:t>
      </w:r>
      <w:r w:rsidRPr="00020BC5">
        <w:rPr>
          <w:color w:val="000000"/>
          <w:sz w:val="20"/>
          <w:lang w:val="ru-RU"/>
        </w:rPr>
        <w:t xml:space="preserve">ие (представление) организатором государственных закупок потенциальным поставщикам, представившим заявки на участие в конкурсе, копий протокола о предварительном допуске;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16) приведение заявок на участие в конкурсе в соответствие с квалификационными</w:t>
      </w:r>
      <w:r w:rsidRPr="00020BC5">
        <w:rPr>
          <w:color w:val="000000"/>
          <w:sz w:val="20"/>
          <w:lang w:val="ru-RU"/>
        </w:rPr>
        <w:t xml:space="preserve"> требованиями и требованиями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17) формирование конкурсной комиссией перечня потенциальных поставщиков, которые допущены к участию в конкурсе, и оформление соответствующего протокола о допуске;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18) направление (предста</w:t>
      </w:r>
      <w:r w:rsidRPr="00020BC5">
        <w:rPr>
          <w:color w:val="000000"/>
          <w:sz w:val="20"/>
          <w:lang w:val="ru-RU"/>
        </w:rPr>
        <w:t xml:space="preserve">вление) организатором государственных закупок потенциальным поставщикам, представившим заявки на участие в конкурсе, копий протокола о допуске;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19) регистрация организатором государственных закупок сведений в журнале регистрации конкурсных ценовых </w:t>
      </w:r>
      <w:r w:rsidRPr="00020BC5">
        <w:rPr>
          <w:color w:val="000000"/>
          <w:sz w:val="20"/>
          <w:lang w:val="ru-RU"/>
        </w:rPr>
        <w:t xml:space="preserve">предложений, представленных потенциальными поставщиками, допущенными к участию в конкурсе, конвертов с конкурсными ценовыми предложениями;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20) вскрытие конвертов с конкурсными ценовыми предложениями участников конкурса, оценка и сопоставление конку</w:t>
      </w:r>
      <w:r w:rsidRPr="00020BC5">
        <w:rPr>
          <w:color w:val="000000"/>
          <w:sz w:val="20"/>
          <w:lang w:val="ru-RU"/>
        </w:rPr>
        <w:t xml:space="preserve">рсной комиссией конкурсных ценовых предложений (подведение итогов государственных закупок способом конкурса);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21) оформление и подписание конкурсной комиссией протокола об итогах государственных закупок способом конкурса и его направление организат</w:t>
      </w:r>
      <w:r w:rsidRPr="00020BC5">
        <w:rPr>
          <w:color w:val="000000"/>
          <w:sz w:val="20"/>
          <w:lang w:val="ru-RU"/>
        </w:rPr>
        <w:t xml:space="preserve">ором государственных закупок потенциальным поставщикам, допущенным к участию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22) заключение заказчиком договора о государственных закупках с победителем конкурса. </w:t>
      </w:r>
    </w:p>
    <w:p w:rsidR="00A9631C" w:rsidRPr="00020BC5" w:rsidRDefault="00020BC5">
      <w:pPr>
        <w:spacing w:after="0"/>
        <w:rPr>
          <w:lang w:val="ru-RU"/>
        </w:rPr>
      </w:pPr>
      <w:bookmarkStart w:id="20" w:name="z2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12. Заказчик вправе отказаться от осуществления государственных з</w:t>
      </w:r>
      <w:r w:rsidRPr="00020BC5">
        <w:rPr>
          <w:color w:val="000000"/>
          <w:sz w:val="20"/>
          <w:lang w:val="ru-RU"/>
        </w:rPr>
        <w:t>акупок в случаях, предусмотренных пунктом 10 статьи 5 Закона.</w:t>
      </w:r>
    </w:p>
    <w:bookmarkEnd w:id="20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таком случае заказчик либо организатор государственных закупок в течение пяти рабочих дней со дня принятия заказчиком решения об отказе от осуществления государственных закупок обязаны: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известить о принятом решении лиц, участвующих в проводимых государственных закупках;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возвратить внесенные обеспечения заявок на участие в конкурсе и (или) обеспечения исполнения договора о государственных закупках.</w:t>
      </w:r>
    </w:p>
    <w:p w:rsidR="00A9631C" w:rsidRPr="00020BC5" w:rsidRDefault="00020BC5">
      <w:pPr>
        <w:spacing w:after="0"/>
        <w:rPr>
          <w:lang w:val="ru-RU"/>
        </w:rPr>
      </w:pPr>
      <w:bookmarkStart w:id="21" w:name="z21"/>
      <w:r w:rsidRPr="00020BC5">
        <w:rPr>
          <w:b/>
          <w:color w:val="000000"/>
          <w:lang w:val="ru-RU"/>
        </w:rPr>
        <w:lastRenderedPageBreak/>
        <w:t xml:space="preserve"> 1. Разработка, согласование и утверждение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конкурсной документации</w:t>
      </w:r>
    </w:p>
    <w:p w:rsidR="00A9631C" w:rsidRDefault="00020BC5">
      <w:pPr>
        <w:spacing w:after="0"/>
      </w:pPr>
      <w:bookmarkStart w:id="22" w:name="z22"/>
      <w:bookmarkEnd w:id="2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13. Организатор государственных закупок для определения условий и порядка проведения государственных закупок способом конкурса разрабатывает конкурсную документацию на казахском и ру</w:t>
      </w:r>
      <w:r w:rsidRPr="00020BC5">
        <w:rPr>
          <w:color w:val="000000"/>
          <w:sz w:val="20"/>
          <w:lang w:val="ru-RU"/>
        </w:rPr>
        <w:t xml:space="preserve">сском языках на основании типовой конкурсной документации, согласно приложению </w:t>
      </w:r>
      <w:r>
        <w:rPr>
          <w:color w:val="000000"/>
          <w:sz w:val="20"/>
        </w:rPr>
        <w:t>2 к настоящим Правилам, с учетом требований законодательства Республики Казахстан о государственных секретах.</w:t>
      </w:r>
    </w:p>
    <w:p w:rsidR="00A9631C" w:rsidRPr="00020BC5" w:rsidRDefault="00020BC5">
      <w:pPr>
        <w:spacing w:after="0"/>
        <w:rPr>
          <w:lang w:val="ru-RU"/>
        </w:rPr>
      </w:pPr>
      <w:bookmarkStart w:id="23" w:name="z23"/>
      <w:bookmarkEnd w:id="22"/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14. В случае, если потенциальный поставщик – нерезидент Респ</w:t>
      </w:r>
      <w:r w:rsidRPr="00020BC5">
        <w:rPr>
          <w:color w:val="000000"/>
          <w:sz w:val="20"/>
          <w:lang w:val="ru-RU"/>
        </w:rPr>
        <w:t>ублики Казахстан, то для подтверждения его соответствия квалификационным требованиям представляются те же документы, что и для резидентов Республики Казахстан, либо документы, содержащие аналогичные сведения о квалификации потенциального поставщика-нерезид</w:t>
      </w:r>
      <w:r w:rsidRPr="00020BC5">
        <w:rPr>
          <w:color w:val="000000"/>
          <w:sz w:val="20"/>
          <w:lang w:val="ru-RU"/>
        </w:rPr>
        <w:t>ента Республики Казахстан с нотариально засвидетельствованным переводом на языки конкурсной документации с учетом требований законодательства Республики Казахстан о государственных секретах и договоров, ратифицированных Республикой Казахстан.</w:t>
      </w:r>
    </w:p>
    <w:p w:rsidR="00A9631C" w:rsidRPr="00020BC5" w:rsidRDefault="00020BC5">
      <w:pPr>
        <w:spacing w:after="0"/>
        <w:rPr>
          <w:lang w:val="ru-RU"/>
        </w:rPr>
      </w:pPr>
      <w:bookmarkStart w:id="24" w:name="z24"/>
      <w:bookmarkEnd w:id="2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15. Кон</w:t>
      </w:r>
      <w:r w:rsidRPr="00020BC5">
        <w:rPr>
          <w:color w:val="000000"/>
          <w:sz w:val="20"/>
          <w:lang w:val="ru-RU"/>
        </w:rPr>
        <w:t>курсная документация, разработанная организатором государственных закупок, утверждается первым руководителем или лицом, исполняющим его обязанности, либо ответственным секретарем или иным осуществляющим полномочия ответственного секретаря должностным лицом</w:t>
      </w:r>
      <w:r w:rsidRPr="00020BC5">
        <w:rPr>
          <w:color w:val="000000"/>
          <w:sz w:val="20"/>
          <w:lang w:val="ru-RU"/>
        </w:rPr>
        <w:t xml:space="preserve"> заказчика либо лицом, исполняющим его обязанности.</w:t>
      </w:r>
    </w:p>
    <w:bookmarkEnd w:id="24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проведения государственных закупок в соответствии с пунктами 3 и 4 статьи 7 Закона, конкурсная документация утверждается первым руководителем организатора или лицом, исполняющим его обязан</w:t>
      </w:r>
      <w:r w:rsidRPr="00020BC5">
        <w:rPr>
          <w:color w:val="000000"/>
          <w:sz w:val="20"/>
          <w:lang w:val="ru-RU"/>
        </w:rPr>
        <w:t>ности, либо ответственным секретарем или иным осуществляющим полномочия ответственного секретаря должностным лицом заказчика либо лицом, исполняющим его обязанности.</w:t>
      </w:r>
    </w:p>
    <w:p w:rsidR="00A9631C" w:rsidRPr="00020BC5" w:rsidRDefault="00020BC5">
      <w:pPr>
        <w:spacing w:after="0"/>
        <w:rPr>
          <w:lang w:val="ru-RU"/>
        </w:rPr>
      </w:pPr>
      <w:bookmarkStart w:id="25" w:name="z2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16. При осуществлении государственных закупок способом конкурса однородных товаров, </w:t>
      </w:r>
      <w:r w:rsidRPr="00020BC5">
        <w:rPr>
          <w:color w:val="000000"/>
          <w:sz w:val="20"/>
          <w:lang w:val="ru-RU"/>
        </w:rPr>
        <w:t>работ, услуг организатор государственных закупок обязан в конкурсной документации разделить однородные товары, работы, услуги на лоты по месту их поставки (выполнения, оказания).</w:t>
      </w:r>
    </w:p>
    <w:bookmarkEnd w:id="25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наличия не менее пяти мест поставок товара, допускается указан</w:t>
      </w:r>
      <w:r w:rsidRPr="00020BC5">
        <w:rPr>
          <w:color w:val="000000"/>
          <w:sz w:val="20"/>
          <w:lang w:val="ru-RU"/>
        </w:rPr>
        <w:t>ие в лоте, проводимом способом конкурса, нескольких мест поставок товара.</w:t>
      </w:r>
    </w:p>
    <w:p w:rsidR="00A9631C" w:rsidRPr="00020BC5" w:rsidRDefault="00020BC5">
      <w:pPr>
        <w:spacing w:after="0"/>
        <w:rPr>
          <w:lang w:val="ru-RU"/>
        </w:rPr>
      </w:pPr>
      <w:bookmarkStart w:id="26" w:name="z26"/>
      <w:r w:rsidRPr="00020BC5">
        <w:rPr>
          <w:b/>
          <w:color w:val="000000"/>
          <w:lang w:val="ru-RU"/>
        </w:rPr>
        <w:t xml:space="preserve"> 2. Утверждение конкурсной комиссии,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эксперта (экспертной комиссии)</w:t>
      </w:r>
    </w:p>
    <w:p w:rsidR="00A9631C" w:rsidRPr="00020BC5" w:rsidRDefault="00020BC5">
      <w:pPr>
        <w:spacing w:after="0"/>
        <w:rPr>
          <w:lang w:val="ru-RU"/>
        </w:rPr>
      </w:pPr>
      <w:bookmarkStart w:id="27" w:name="z27"/>
      <w:bookmarkEnd w:id="2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17. Для выполнения процедур проведения государственных закупок товаров, работ, услуг способом конкурса орга</w:t>
      </w:r>
      <w:r w:rsidRPr="00020BC5">
        <w:rPr>
          <w:color w:val="000000"/>
          <w:sz w:val="20"/>
          <w:lang w:val="ru-RU"/>
        </w:rPr>
        <w:t xml:space="preserve">низатор государственных закупок на каждый конкурс отдельно создает конкурсную комиссию и определяет секретаря конкурсной комиссии. </w:t>
      </w:r>
    </w:p>
    <w:bookmarkEnd w:id="27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Решение о создании конкурсной комиссии и определении секретаря конкурсной комиссии принимается первым руководителем о</w:t>
      </w:r>
      <w:r w:rsidRPr="00020BC5">
        <w:rPr>
          <w:color w:val="000000"/>
          <w:sz w:val="20"/>
          <w:lang w:val="ru-RU"/>
        </w:rPr>
        <w:t xml:space="preserve">рганизатора государственных закупок или ответственным секретарем либо лицом, исполняющим его обязанности.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случае, если организатором закупок выступает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закупок, решение о создании конкурсной комиссии </w:t>
      </w:r>
      <w:r w:rsidRPr="00020BC5">
        <w:rPr>
          <w:color w:val="000000"/>
          <w:sz w:val="20"/>
          <w:lang w:val="ru-RU"/>
        </w:rPr>
        <w:t xml:space="preserve">и определении секретаря конкурсной комиссии принимается первым руководителем либо лицом, исполняющим его обязанности.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осуществления государственных закупок работ, организатор государственных закупок может включить в состав конкурсной комис</w:t>
      </w:r>
      <w:r w:rsidRPr="00020BC5">
        <w:rPr>
          <w:color w:val="000000"/>
          <w:sz w:val="20"/>
          <w:lang w:val="ru-RU"/>
        </w:rPr>
        <w:t>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секретах.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Для разработки технического задания и (или) технической специф</w:t>
      </w:r>
      <w:r w:rsidRPr="00020BC5">
        <w:rPr>
          <w:color w:val="000000"/>
          <w:sz w:val="20"/>
          <w:lang w:val="ru-RU"/>
        </w:rPr>
        <w:t xml:space="preserve">икации закупаемых товаров, работ, услуг организатор государственных закупок в период разработки конкурсной документации может создать экспертную комиссию </w:t>
      </w:r>
      <w:r>
        <w:rPr>
          <w:color w:val="000000"/>
          <w:sz w:val="20"/>
        </w:rPr>
        <w:t xml:space="preserve">(привлечь эксперта). </w:t>
      </w:r>
    </w:p>
    <w:p w:rsidR="00A9631C" w:rsidRPr="00020BC5" w:rsidRDefault="00020BC5">
      <w:pPr>
        <w:spacing w:after="0"/>
        <w:rPr>
          <w:lang w:val="ru-RU"/>
        </w:rPr>
      </w:pPr>
      <w:bookmarkStart w:id="28" w:name="z28"/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18. Членами конкурсной комиссии являются председатель, заместитель председ</w:t>
      </w:r>
      <w:r w:rsidRPr="00020BC5">
        <w:rPr>
          <w:color w:val="000000"/>
          <w:sz w:val="20"/>
          <w:lang w:val="ru-RU"/>
        </w:rPr>
        <w:t xml:space="preserve">ателя и другие члены конкурсной комиссии. Во время отсутствия председателя его функции выполняет </w:t>
      </w:r>
      <w:r w:rsidRPr="00020BC5">
        <w:rPr>
          <w:color w:val="000000"/>
          <w:sz w:val="20"/>
          <w:lang w:val="ru-RU"/>
        </w:rPr>
        <w:lastRenderedPageBreak/>
        <w:t>лицо, замещающее его. Общее количество членов конкурсной комиссии должно составлять нечетное число и быть не менее трех человек.</w:t>
      </w:r>
    </w:p>
    <w:bookmarkEnd w:id="2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Председателем конкурсно</w:t>
      </w:r>
      <w:r w:rsidRPr="00020BC5">
        <w:rPr>
          <w:color w:val="000000"/>
          <w:sz w:val="20"/>
          <w:lang w:val="ru-RU"/>
        </w:rPr>
        <w:t>й комиссии должно быть определено должностное лицо не ниже заместителя первого руководителя организатора государственных закупок. В случае, если организатором государственных закупок выступает сам заказчик непосредственно, председателем конкурсной комиссии</w:t>
      </w:r>
      <w:r w:rsidRPr="00020BC5">
        <w:rPr>
          <w:color w:val="000000"/>
          <w:sz w:val="20"/>
          <w:lang w:val="ru-RU"/>
        </w:rPr>
        <w:t xml:space="preserve"> должно быть определено должностное лицо не ниже заместителя первого руководителя заказчика. В случае, если организатором государственных закупок выступает заказчик в лице своего структурного подразделения, ответственного за выполнение процедур организации</w:t>
      </w:r>
      <w:r w:rsidRPr="00020BC5">
        <w:rPr>
          <w:color w:val="000000"/>
          <w:sz w:val="20"/>
          <w:lang w:val="ru-RU"/>
        </w:rPr>
        <w:t xml:space="preserve"> и проведения государственных закупок, председателем конкурсной комиссии должно быть определено должностное лицо не ниже руководителя данного структурного подразделения заказчика. </w:t>
      </w:r>
    </w:p>
    <w:p w:rsidR="00A9631C" w:rsidRPr="00020BC5" w:rsidRDefault="00020BC5">
      <w:pPr>
        <w:spacing w:after="0"/>
        <w:rPr>
          <w:lang w:val="ru-RU"/>
        </w:rPr>
      </w:pPr>
      <w:bookmarkStart w:id="29" w:name="z2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19. Председатель конкурсной комиссии: </w:t>
      </w:r>
    </w:p>
    <w:bookmarkEnd w:id="29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планирует работу и </w:t>
      </w:r>
      <w:r w:rsidRPr="00020BC5">
        <w:rPr>
          <w:color w:val="000000"/>
          <w:sz w:val="20"/>
          <w:lang w:val="ru-RU"/>
        </w:rPr>
        <w:t xml:space="preserve">руководит деятельностью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председательствует на заседаниях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осуществляет иные функции, предусмотренные настоящими Правилами. </w:t>
      </w:r>
    </w:p>
    <w:p w:rsidR="00A9631C" w:rsidRPr="00020BC5" w:rsidRDefault="00020BC5">
      <w:pPr>
        <w:spacing w:after="0"/>
        <w:rPr>
          <w:lang w:val="ru-RU"/>
        </w:rPr>
      </w:pPr>
      <w:bookmarkStart w:id="30" w:name="z3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20. Конкурсная комиссия действует со дня вступления в силу реш</w:t>
      </w:r>
      <w:r w:rsidRPr="00020BC5">
        <w:rPr>
          <w:color w:val="000000"/>
          <w:sz w:val="20"/>
          <w:lang w:val="ru-RU"/>
        </w:rPr>
        <w:t xml:space="preserve">ения о ее создании и прекращает свою деятельность со дня заключения договора о государственных закупках товаров, работ, услуг способом конкурса. </w:t>
      </w:r>
    </w:p>
    <w:p w:rsidR="00A9631C" w:rsidRPr="00020BC5" w:rsidRDefault="00020BC5">
      <w:pPr>
        <w:spacing w:after="0"/>
        <w:rPr>
          <w:lang w:val="ru-RU"/>
        </w:rPr>
      </w:pPr>
      <w:bookmarkStart w:id="31" w:name="z31"/>
      <w:bookmarkEnd w:id="30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21. Заседания конкурсной комиссии проводятся при условии присутствия простого большинства из общего числ</w:t>
      </w:r>
      <w:r w:rsidRPr="00020BC5">
        <w:rPr>
          <w:color w:val="000000"/>
          <w:sz w:val="20"/>
          <w:lang w:val="ru-RU"/>
        </w:rPr>
        <w:t xml:space="preserve">а членов конкурсной комиссии и оформляются протоколом, который подписывается присутствующими членами конкурсной комиссии и секретарем конкурсной комиссии. В случае отсутствия какого-либо члена конкурсной комиссии, в протоколе заседания конкурсной комиссии </w:t>
      </w:r>
      <w:r w:rsidRPr="00020BC5">
        <w:rPr>
          <w:color w:val="000000"/>
          <w:sz w:val="20"/>
          <w:lang w:val="ru-RU"/>
        </w:rPr>
        <w:t>указывается причина его отсутствия с приложением документа, подтверждающего данный факт.</w:t>
      </w:r>
    </w:p>
    <w:p w:rsidR="00A9631C" w:rsidRPr="00020BC5" w:rsidRDefault="00020BC5">
      <w:pPr>
        <w:spacing w:after="0"/>
        <w:rPr>
          <w:lang w:val="ru-RU"/>
        </w:rPr>
      </w:pPr>
      <w:bookmarkStart w:id="32" w:name="z32"/>
      <w:bookmarkEnd w:id="3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22.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</w:t>
      </w:r>
      <w:r w:rsidRPr="00020BC5">
        <w:rPr>
          <w:color w:val="000000"/>
          <w:sz w:val="20"/>
          <w:lang w:val="ru-RU"/>
        </w:rPr>
        <w:t xml:space="preserve">щих на заседании членов конкурсной комиссии. В случае равенства голосов, принятым считается решение, за которое проголосовал председатель конкурсной комиссии или, в случае его отсутствия, заместитель председателя. В случае несогласия с решением конкурсной </w:t>
      </w:r>
      <w:r w:rsidRPr="00020BC5">
        <w:rPr>
          <w:color w:val="000000"/>
          <w:sz w:val="20"/>
          <w:lang w:val="ru-RU"/>
        </w:rPr>
        <w:t xml:space="preserve">комиссии любой член данной конкурсной комиссии имеет право на особое мнение, которое должно быть изложено в письменном виде и приложено к протоколу заседания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33" w:name="z33"/>
      <w:bookmarkEnd w:id="32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23. Организационная деятельность конкурсной комиссии обеспечивается се</w:t>
      </w:r>
      <w:r w:rsidRPr="00020BC5">
        <w:rPr>
          <w:color w:val="000000"/>
          <w:sz w:val="20"/>
          <w:lang w:val="ru-RU"/>
        </w:rPr>
        <w:t>кретарем конкурсной комиссии. Секретарь конкурсной комиссии не является членом конкурсной комиссии и не имеет права голоса при принятии конкурсной комиссией решений.</w:t>
      </w:r>
    </w:p>
    <w:bookmarkEnd w:id="33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Секретарь конкурсной комиссии определяется из числа должностных лиц структурного по</w:t>
      </w:r>
      <w:r w:rsidRPr="00020BC5">
        <w:rPr>
          <w:color w:val="000000"/>
          <w:sz w:val="20"/>
          <w:lang w:val="ru-RU"/>
        </w:rPr>
        <w:t xml:space="preserve">дразделения организатора государственных закупок, ответственного за организацию и проведение государственных закупок.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Секретарь конкурсной комиссии: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формирует повестку дня заседания конкурсной комиссии, обеспечивает конкурсную комиссию н</w:t>
      </w:r>
      <w:r w:rsidRPr="00020BC5">
        <w:rPr>
          <w:color w:val="000000"/>
          <w:sz w:val="20"/>
          <w:lang w:val="ru-RU"/>
        </w:rPr>
        <w:t xml:space="preserve">еобходимыми документами, организует проведение заседания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оформляет и подписывает протокол вскрытия конвертов с конкурсными заявками, протокол о допуске к участию в конкурсе, протокол об итогах конкурса, а также другие проток</w:t>
      </w:r>
      <w:r w:rsidRPr="00020BC5">
        <w:rPr>
          <w:color w:val="000000"/>
          <w:sz w:val="20"/>
          <w:lang w:val="ru-RU"/>
        </w:rPr>
        <w:t xml:space="preserve">ола заседаний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направляет заказчику протоколы заседаний, подписанные конкурсной комиссией, заключение эксперта (экспертной комиссии);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обеспечивает сохранность документов и материалов государственных закупок товаров</w:t>
      </w:r>
      <w:r w:rsidRPr="00020BC5">
        <w:rPr>
          <w:color w:val="000000"/>
          <w:sz w:val="20"/>
          <w:lang w:val="ru-RU"/>
        </w:rPr>
        <w:t xml:space="preserve">, работ, услуг способом конкурса с момента вскрытия конкурсных заявок;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осуществляет иные функции, предусмотренные настоящими Правилами. </w:t>
      </w:r>
    </w:p>
    <w:p w:rsidR="00A9631C" w:rsidRPr="00020BC5" w:rsidRDefault="00020BC5">
      <w:pPr>
        <w:spacing w:after="0"/>
        <w:rPr>
          <w:lang w:val="ru-RU"/>
        </w:rPr>
      </w:pPr>
      <w:bookmarkStart w:id="34" w:name="z34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24. В случае отсутствия у организатора государственных закупок специалистов соответствующего профиля </w:t>
      </w:r>
      <w:r w:rsidRPr="00020BC5">
        <w:rPr>
          <w:color w:val="000000"/>
          <w:sz w:val="20"/>
          <w:lang w:val="ru-RU"/>
        </w:rPr>
        <w:t xml:space="preserve">для определения соответствия предлагаемых потенциальными поставщиками товаров, работ, услуг требованиям конкурсной документации, организатор </w:t>
      </w:r>
      <w:r w:rsidRPr="00020BC5">
        <w:rPr>
          <w:color w:val="000000"/>
          <w:sz w:val="20"/>
          <w:lang w:val="ru-RU"/>
        </w:rPr>
        <w:lastRenderedPageBreak/>
        <w:t>государственных закупок может привлекать в качестве экспертов государственных служащих на безвозмездной основе, а и</w:t>
      </w:r>
      <w:r w:rsidRPr="00020BC5">
        <w:rPr>
          <w:color w:val="000000"/>
          <w:sz w:val="20"/>
          <w:lang w:val="ru-RU"/>
        </w:rPr>
        <w:t>ных экспертов, как на платной, так и на безвозмездной основе по договоренности сторон с учетом требований законодательства Республики Казахстан о государственных секретах.</w:t>
      </w:r>
    </w:p>
    <w:bookmarkEnd w:id="34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Обязательным условием для привлечения того или иного лица в качестве эксперта</w:t>
      </w:r>
      <w:r w:rsidRPr="00020BC5">
        <w:rPr>
          <w:color w:val="000000"/>
          <w:sz w:val="20"/>
          <w:lang w:val="ru-RU"/>
        </w:rPr>
        <w:t xml:space="preserve"> является соответствие профиля его деятельности предмету государственных закупок.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организации государственных закупок организатор государственных закупок может привлекать в качестве экспертов специалистов заказчика, организатора государственных </w:t>
      </w:r>
      <w:r w:rsidRPr="00020BC5">
        <w:rPr>
          <w:color w:val="000000"/>
          <w:sz w:val="20"/>
          <w:lang w:val="ru-RU"/>
        </w:rPr>
        <w:t>закупок либо их подведомственных учреждений.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Выбор эксперта на платной основе осуществляется организатором государственных закупок в соответствии с Законом. </w:t>
      </w:r>
    </w:p>
    <w:p w:rsidR="00A9631C" w:rsidRPr="00020BC5" w:rsidRDefault="00020BC5">
      <w:pPr>
        <w:spacing w:after="0"/>
        <w:rPr>
          <w:lang w:val="ru-RU"/>
        </w:rPr>
      </w:pPr>
      <w:bookmarkStart w:id="35" w:name="z35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25. В случае привлечения трех и более экспертов, организатор государственных закупок</w:t>
      </w:r>
      <w:r w:rsidRPr="00020BC5">
        <w:rPr>
          <w:color w:val="000000"/>
          <w:sz w:val="20"/>
          <w:lang w:val="ru-RU"/>
        </w:rPr>
        <w:t xml:space="preserve"> создает экспертную комиссию из числа привлеченных экспертов и определяет среди них руководителя экспертной комиссии. </w:t>
      </w:r>
    </w:p>
    <w:bookmarkEnd w:id="35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Решение о создании экспертной комиссии и определении руководителя экспертной комиссии принимается первым руководителем организатор</w:t>
      </w:r>
      <w:r w:rsidRPr="00020BC5">
        <w:rPr>
          <w:color w:val="000000"/>
          <w:sz w:val="20"/>
          <w:lang w:val="ru-RU"/>
        </w:rPr>
        <w:t xml:space="preserve">а государственных закупок или ответственным секретарем либо лицом, исполняющим его обязанности. </w:t>
      </w:r>
    </w:p>
    <w:p w:rsidR="00A9631C" w:rsidRPr="00020BC5" w:rsidRDefault="00020BC5">
      <w:pPr>
        <w:spacing w:after="0"/>
        <w:rPr>
          <w:lang w:val="ru-RU"/>
        </w:rPr>
      </w:pPr>
      <w:bookmarkStart w:id="36" w:name="z3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26. Эксперты (экспертная комиссия) дают экспертное заключение на предмет соответствия предлагаемых потенциальными поставщиками товаров, работ, услуг тре</w:t>
      </w:r>
      <w:r w:rsidRPr="00020BC5">
        <w:rPr>
          <w:color w:val="000000"/>
          <w:sz w:val="20"/>
          <w:lang w:val="ru-RU"/>
        </w:rPr>
        <w:t>бованиям конкурсной документации и не имеют права голоса при принятии конкурсной комиссией решения. Заключение экспертов (экспертной комиссии) обязательно учитывается конкурсной комиссией только в том случае, если оно составлено в пределах требований, пред</w:t>
      </w:r>
      <w:r w:rsidRPr="00020BC5">
        <w:rPr>
          <w:color w:val="000000"/>
          <w:sz w:val="20"/>
          <w:lang w:val="ru-RU"/>
        </w:rPr>
        <w:t xml:space="preserve">усмотренных конкурсной документацией. Экспертное заключение оформляется в письменном виде, подписывается экспертами (членами экспертной комиссии) и прилагается к протоколу о допуске к участию в конкурсе. </w:t>
      </w:r>
    </w:p>
    <w:bookmarkEnd w:id="36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несогласия эксперта с заключением э</w:t>
      </w:r>
      <w:r w:rsidRPr="00020BC5">
        <w:rPr>
          <w:color w:val="000000"/>
          <w:sz w:val="20"/>
          <w:lang w:val="ru-RU"/>
        </w:rPr>
        <w:t xml:space="preserve">кспертной комиссии, такой эксперт излагает особое мнение в письменном виде, которое прилагается к заключению экспертной комиссии и является его неотъемлемой частью. </w:t>
      </w:r>
    </w:p>
    <w:p w:rsidR="00A9631C" w:rsidRPr="00020BC5" w:rsidRDefault="00020BC5">
      <w:pPr>
        <w:spacing w:after="0"/>
        <w:rPr>
          <w:lang w:val="ru-RU"/>
        </w:rPr>
      </w:pPr>
      <w:bookmarkStart w:id="37" w:name="z37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27. До начала проведения государственных закупок товаров, работ, услуг способом конк</w:t>
      </w:r>
      <w:r w:rsidRPr="00020BC5">
        <w:rPr>
          <w:color w:val="000000"/>
          <w:sz w:val="20"/>
          <w:lang w:val="ru-RU"/>
        </w:rPr>
        <w:t>урса члены конкурсной комиссии, секретарь конкурсной комиссии, а также эксперт (экспертная комиссия) должны ознакомиться с утвержденной конкурсной документацией и приложениями к ней.</w:t>
      </w:r>
    </w:p>
    <w:p w:rsidR="00A9631C" w:rsidRPr="00020BC5" w:rsidRDefault="00020BC5">
      <w:pPr>
        <w:spacing w:after="0"/>
        <w:rPr>
          <w:lang w:val="ru-RU"/>
        </w:rPr>
      </w:pPr>
      <w:bookmarkStart w:id="38" w:name="z38"/>
      <w:bookmarkEnd w:id="37"/>
      <w:r w:rsidRPr="00020BC5">
        <w:rPr>
          <w:b/>
          <w:color w:val="000000"/>
          <w:lang w:val="ru-RU"/>
        </w:rPr>
        <w:t xml:space="preserve"> 3. Утверждение списков потенциальных поставщиков</w:t>
      </w:r>
    </w:p>
    <w:p w:rsidR="00A9631C" w:rsidRPr="00020BC5" w:rsidRDefault="00020BC5">
      <w:pPr>
        <w:spacing w:after="0"/>
        <w:rPr>
          <w:lang w:val="ru-RU"/>
        </w:rPr>
      </w:pPr>
      <w:bookmarkStart w:id="39" w:name="z39"/>
      <w:bookmarkEnd w:id="38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28. При </w:t>
      </w:r>
      <w:r w:rsidRPr="00020BC5">
        <w:rPr>
          <w:color w:val="000000"/>
          <w:sz w:val="20"/>
          <w:lang w:val="ru-RU"/>
        </w:rPr>
        <w:t>проведении государственных закупок способом конкурса с применением закрытых процедур организатор государственных закупок направляет в адрес потенциальных поставщиков, включенных в список потенциальных поставщиков, извещение об осуществлении государственных</w:t>
      </w:r>
      <w:r w:rsidRPr="00020BC5">
        <w:rPr>
          <w:color w:val="000000"/>
          <w:sz w:val="20"/>
          <w:lang w:val="ru-RU"/>
        </w:rPr>
        <w:t xml:space="preserve"> закупок.</w:t>
      </w:r>
    </w:p>
    <w:bookmarkEnd w:id="39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Потенциальные поставщики, которым направляется извещение об осуществлении государственных закупок, должны иметь разрешение на работы с использованием сведений, составляющих государственные секреты, выдаваемое в установленном порядке Комитет</w:t>
      </w:r>
      <w:r w:rsidRPr="00020BC5">
        <w:rPr>
          <w:color w:val="000000"/>
          <w:sz w:val="20"/>
          <w:lang w:val="ru-RU"/>
        </w:rPr>
        <w:t>ом национальной безопасности Республики Казахстан и его органами, за исключением случаев, когда при осуществлении государственных закупок не используются сведения, относящиеся к государственным секретам, но используются сведения, содержащие служебную инфор</w:t>
      </w:r>
      <w:r w:rsidRPr="00020BC5">
        <w:rPr>
          <w:color w:val="000000"/>
          <w:sz w:val="20"/>
          <w:lang w:val="ru-RU"/>
        </w:rPr>
        <w:t>мацию ограниченного распространения, определенные Правительством Республики Казахстан.</w:t>
      </w:r>
    </w:p>
    <w:p w:rsidR="00A9631C" w:rsidRPr="00020BC5" w:rsidRDefault="00020BC5">
      <w:pPr>
        <w:spacing w:after="0"/>
        <w:rPr>
          <w:lang w:val="ru-RU"/>
        </w:rPr>
      </w:pPr>
      <w:bookmarkStart w:id="40" w:name="z4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29. Список потенциальных поставщиков, в адрес которых будет направляться извещение, составляется заказчиком с учетом ограничений, предусмотренных статьей 6</w:t>
      </w:r>
      <w:r w:rsidRPr="00020BC5">
        <w:rPr>
          <w:color w:val="000000"/>
          <w:sz w:val="20"/>
          <w:lang w:val="ru-RU"/>
        </w:rPr>
        <w:t xml:space="preserve"> Закона, и утверждается первым руководителем заказчика либо лицом, исполняющим его обязанности. </w:t>
      </w:r>
    </w:p>
    <w:bookmarkEnd w:id="40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проведения государственных закупок в соответствии с пунктами 3 и 4 статьи 7 Закона, список потенциальных поставщиков, приглашаемых к участию в </w:t>
      </w:r>
      <w:r w:rsidRPr="00020BC5">
        <w:rPr>
          <w:color w:val="000000"/>
          <w:sz w:val="20"/>
          <w:lang w:val="ru-RU"/>
        </w:rPr>
        <w:t xml:space="preserve">конкурсе, составляется организатором государственных закупок и утверждается первым руководителем </w:t>
      </w:r>
      <w:r w:rsidRPr="00020BC5">
        <w:rPr>
          <w:color w:val="000000"/>
          <w:sz w:val="20"/>
          <w:lang w:val="ru-RU"/>
        </w:rPr>
        <w:lastRenderedPageBreak/>
        <w:t>организатора либо лицом, исполняющим его обязанности, либо ответственным секретарем или иным осуществляющим полномочия ответственного секретаря должностным лиц</w:t>
      </w:r>
      <w:r w:rsidRPr="00020BC5">
        <w:rPr>
          <w:color w:val="000000"/>
          <w:sz w:val="20"/>
          <w:lang w:val="ru-RU"/>
        </w:rPr>
        <w:t>ом заказчика либо лицом, исполняющим его обязанности.</w:t>
      </w:r>
    </w:p>
    <w:p w:rsidR="00A9631C" w:rsidRPr="00020BC5" w:rsidRDefault="00020BC5">
      <w:pPr>
        <w:spacing w:after="0"/>
        <w:rPr>
          <w:lang w:val="ru-RU"/>
        </w:rPr>
      </w:pPr>
      <w:bookmarkStart w:id="41" w:name="z41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30. По государственным закупкам товаров, работ, услуг, на производство, переработку, поставку и реализацию которых требуется право потенциального поставщика на их производство, переработку, постав</w:t>
      </w:r>
      <w:r w:rsidRPr="00020BC5">
        <w:rPr>
          <w:color w:val="000000"/>
          <w:sz w:val="20"/>
          <w:lang w:val="ru-RU"/>
        </w:rPr>
        <w:t>ку и реализацию, заказчик формирует список потенциальных поставщиков, приглашаемых к участию в конкурсе, из числа потенциальных поставщиков, имеющих соответствующие права.</w:t>
      </w:r>
    </w:p>
    <w:bookmarkEnd w:id="41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приобретении продовольственных товаров и услуг по организации питания зака</w:t>
      </w:r>
      <w:r w:rsidRPr="00020BC5">
        <w:rPr>
          <w:color w:val="000000"/>
          <w:sz w:val="20"/>
          <w:lang w:val="ru-RU"/>
        </w:rPr>
        <w:t>зчик формирует список потенциальных поставщиков, приглашаемых к участию в конкурсе, из числа отечественных товаропроизводителей и/или отечественных предпринимателей.</w:t>
      </w:r>
    </w:p>
    <w:p w:rsidR="00A9631C" w:rsidRPr="00020BC5" w:rsidRDefault="00020BC5">
      <w:pPr>
        <w:spacing w:after="0"/>
        <w:rPr>
          <w:lang w:val="ru-RU"/>
        </w:rPr>
      </w:pPr>
      <w:bookmarkStart w:id="42" w:name="z42"/>
      <w:r w:rsidRPr="00020BC5">
        <w:rPr>
          <w:b/>
          <w:color w:val="000000"/>
          <w:lang w:val="ru-RU"/>
        </w:rPr>
        <w:t xml:space="preserve"> 4. Извещение потенциальных поставщиков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об осуществлении государственных закупок товаров,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работ, услуг способом конкурса</w:t>
      </w:r>
    </w:p>
    <w:p w:rsidR="00A9631C" w:rsidRPr="00020BC5" w:rsidRDefault="00020BC5">
      <w:pPr>
        <w:spacing w:after="0"/>
        <w:rPr>
          <w:lang w:val="ru-RU"/>
        </w:rPr>
      </w:pPr>
      <w:bookmarkStart w:id="43" w:name="z43"/>
      <w:bookmarkEnd w:id="42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31. Организатор государственных закупок не позднее трех рабочих дней со дня утверждения конкурсной документации, но не менее чем за тридцать календарных дней до окончательной даты представления потенциальными поставщика</w:t>
      </w:r>
      <w:r w:rsidRPr="00020BC5">
        <w:rPr>
          <w:color w:val="000000"/>
          <w:sz w:val="20"/>
          <w:lang w:val="ru-RU"/>
        </w:rPr>
        <w:t>ми заявок на участие в конкурсе:</w:t>
      </w:r>
    </w:p>
    <w:bookmarkEnd w:id="43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направляет в адрес потенциальных поставщиков, включенных в список потенциальных поставщиков, извещение об осуществлении государственных закупок;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в ответ на извещение по запросу потенциального поставщика </w:t>
      </w:r>
      <w:r w:rsidRPr="00020BC5">
        <w:rPr>
          <w:color w:val="000000"/>
          <w:sz w:val="20"/>
          <w:lang w:val="ru-RU"/>
        </w:rPr>
        <w:t>направляет копию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обеспечивает регистрацию в хронологическом порядке факта представления утвержденной конкурсной документации с указанием сведений о (об) месте нахождения, почтовом адресе, а также других сведений о лице, по</w:t>
      </w:r>
      <w:r w:rsidRPr="00020BC5">
        <w:rPr>
          <w:color w:val="000000"/>
          <w:sz w:val="20"/>
          <w:lang w:val="ru-RU"/>
        </w:rPr>
        <w:t>лучившем конкурсную документацию.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 осуществления повторных государственных закупок способом конкурса, организатор государственных закупок не позднее трех рабочих дней со дня утверждения конкурсной документации, но не менее чем за пятнадцать к</w:t>
      </w:r>
      <w:r w:rsidRPr="00020BC5">
        <w:rPr>
          <w:color w:val="000000"/>
          <w:sz w:val="20"/>
          <w:lang w:val="ru-RU"/>
        </w:rPr>
        <w:t>алендарных дней до окончательной даты представления заявок на участие в конкурсе обязан выполнить требования, предусмотренные подпунктами 1), 2) и 3) настоящего пункта.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Сведения, содержащиеся в объявлении организатора государственных закупок, должны </w:t>
      </w:r>
      <w:r w:rsidRPr="00020BC5">
        <w:rPr>
          <w:color w:val="000000"/>
          <w:sz w:val="20"/>
          <w:lang w:val="ru-RU"/>
        </w:rPr>
        <w:t>соответствовать сведениям, указанным в конкурсной документации.</w:t>
      </w:r>
    </w:p>
    <w:p w:rsidR="00A9631C" w:rsidRDefault="00020BC5">
      <w:pPr>
        <w:spacing w:after="0"/>
      </w:pPr>
      <w:bookmarkStart w:id="44" w:name="z44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32. Извещение об осуществлении государственных закупок способом конкурса оформляется согласно приложению </w:t>
      </w:r>
      <w:r>
        <w:rPr>
          <w:color w:val="000000"/>
          <w:sz w:val="20"/>
        </w:rPr>
        <w:t>7 к настоящим Правилам.</w:t>
      </w:r>
    </w:p>
    <w:p w:rsidR="00A9631C" w:rsidRPr="00020BC5" w:rsidRDefault="00020BC5">
      <w:pPr>
        <w:spacing w:after="0"/>
        <w:rPr>
          <w:lang w:val="ru-RU"/>
        </w:rPr>
      </w:pPr>
      <w:bookmarkStart w:id="45" w:name="z45"/>
      <w:bookmarkEnd w:id="44"/>
      <w:r>
        <w:rPr>
          <w:b/>
          <w:color w:val="000000"/>
        </w:rPr>
        <w:t xml:space="preserve"> </w:t>
      </w:r>
      <w:r w:rsidRPr="00020BC5">
        <w:rPr>
          <w:b/>
          <w:color w:val="000000"/>
          <w:lang w:val="ru-RU"/>
        </w:rPr>
        <w:t>5. Представление потенциальным поставщикам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копии конкур</w:t>
      </w:r>
      <w:r w:rsidRPr="00020BC5">
        <w:rPr>
          <w:b/>
          <w:color w:val="000000"/>
          <w:lang w:val="ru-RU"/>
        </w:rPr>
        <w:t>сной документации</w:t>
      </w:r>
    </w:p>
    <w:p w:rsidR="00A9631C" w:rsidRPr="00020BC5" w:rsidRDefault="00020BC5">
      <w:pPr>
        <w:spacing w:after="0"/>
        <w:rPr>
          <w:lang w:val="ru-RU"/>
        </w:rPr>
      </w:pPr>
      <w:bookmarkStart w:id="46" w:name="z46"/>
      <w:bookmarkEnd w:id="4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33. Со дня извещения об осуществлении государственных закупок товаров, работ, услуг способом конкурса уполномоченный представитель организатора государственных закупок, а в случаях, когда заказчик и организатор государственных закуп</w:t>
      </w:r>
      <w:r w:rsidRPr="00020BC5">
        <w:rPr>
          <w:color w:val="000000"/>
          <w:sz w:val="20"/>
          <w:lang w:val="ru-RU"/>
        </w:rPr>
        <w:t>ок выступают в одном лице – секретарь конкурсной комиссии представляет (направляет) потенциальному поставщику (его уполномоченному представителю) копию конкурсной документации на бумажном носителе не позднее трех рабочих дней со дня обращения потенциальног</w:t>
      </w:r>
      <w:r w:rsidRPr="00020BC5">
        <w:rPr>
          <w:color w:val="000000"/>
          <w:sz w:val="20"/>
          <w:lang w:val="ru-RU"/>
        </w:rPr>
        <w:t>о поставщика.</w:t>
      </w:r>
    </w:p>
    <w:p w:rsidR="00A9631C" w:rsidRPr="00020BC5" w:rsidRDefault="00020BC5">
      <w:pPr>
        <w:spacing w:after="0"/>
        <w:rPr>
          <w:lang w:val="ru-RU"/>
        </w:rPr>
      </w:pPr>
      <w:bookmarkStart w:id="47" w:name="z47"/>
      <w:bookmarkEnd w:id="4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34. Уполномоченный представитель организатора государственных закупок, а в случаях, когда заказчик и организатор государственных закупок выступают в одном лице, – секретарь конкурсной комиссии:</w:t>
      </w:r>
    </w:p>
    <w:bookmarkEnd w:id="47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проверяет наличие документальног</w:t>
      </w:r>
      <w:r w:rsidRPr="00020BC5">
        <w:rPr>
          <w:color w:val="000000"/>
          <w:sz w:val="20"/>
          <w:lang w:val="ru-RU"/>
        </w:rPr>
        <w:t xml:space="preserve">о подтверждения полномочий представителя потенциального поставщика, оформленного надлежащим образом, на получение копии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проверяет наличие документального подтверждения о внесении потенциальным поставщиком либо его уполно</w:t>
      </w:r>
      <w:r w:rsidRPr="00020BC5">
        <w:rPr>
          <w:color w:val="000000"/>
          <w:sz w:val="20"/>
          <w:lang w:val="ru-RU"/>
        </w:rPr>
        <w:t xml:space="preserve">моченным представителем платы за представление копии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вносит в журнал регистрации лиц, получивших копию конкурсной документации, сведения, указанные в подпунктах 3), 4), 5) и 6) пункта 35 настоящих Правил;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предс</w:t>
      </w:r>
      <w:r w:rsidRPr="00020BC5">
        <w:rPr>
          <w:color w:val="000000"/>
          <w:sz w:val="20"/>
          <w:lang w:val="ru-RU"/>
        </w:rPr>
        <w:t>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осуществляет иные функции, предусмотренные пунктами 36, 38 и 66 настоящих Правил. </w:t>
      </w:r>
    </w:p>
    <w:p w:rsidR="00A9631C" w:rsidRPr="00020BC5" w:rsidRDefault="00020BC5">
      <w:pPr>
        <w:spacing w:after="0"/>
        <w:rPr>
          <w:lang w:val="ru-RU"/>
        </w:rPr>
      </w:pPr>
      <w:bookmarkStart w:id="48" w:name="z48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</w:t>
      </w:r>
      <w:r w:rsidRPr="00020BC5">
        <w:rPr>
          <w:color w:val="000000"/>
          <w:sz w:val="20"/>
          <w:lang w:val="ru-RU"/>
        </w:rPr>
        <w:t xml:space="preserve">5. В журнале регистрации лиц, получивших копию конкурсной документации, должны быть отражены следующие сведения: </w:t>
      </w:r>
    </w:p>
    <w:bookmarkEnd w:id="4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название и срок проведения государственных закупок товаров, работ, услуг способом конкурса;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полное наименование заказчика</w:t>
      </w:r>
      <w:r w:rsidRPr="00020BC5">
        <w:rPr>
          <w:color w:val="000000"/>
          <w:sz w:val="20"/>
          <w:lang w:val="ru-RU"/>
        </w:rPr>
        <w:t xml:space="preserve"> и организатора государственных закупок, их местонахождение;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фамилия, имя, отчество уполномоченного представителя потенциального поставщика, данные документа, удостоверяющего его личность;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полное наименование, местонахождение и контак</w:t>
      </w:r>
      <w:r w:rsidRPr="00020BC5">
        <w:rPr>
          <w:color w:val="000000"/>
          <w:sz w:val="20"/>
          <w:lang w:val="ru-RU"/>
        </w:rPr>
        <w:t xml:space="preserve">тные телефоны потенциального поставщика;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время и дата получения уполномоченным представителем потенциального поставщика копии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факт внесения платы за предоставление копии конкурсной документации, если указание о взимании такой платы содержится в извещении об осуществлении государственных закупок товаров, работ, услуг способом конкурса. </w:t>
      </w:r>
    </w:p>
    <w:p w:rsidR="00A9631C" w:rsidRPr="00020BC5" w:rsidRDefault="00020BC5">
      <w:pPr>
        <w:spacing w:after="0"/>
        <w:rPr>
          <w:lang w:val="ru-RU"/>
        </w:rPr>
      </w:pPr>
      <w:bookmarkStart w:id="49" w:name="z4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36. Журнал регистрации лиц, </w:t>
      </w:r>
      <w:r w:rsidRPr="00020BC5">
        <w:rPr>
          <w:color w:val="000000"/>
          <w:sz w:val="20"/>
          <w:lang w:val="ru-RU"/>
        </w:rPr>
        <w:t>получивших копию конкурсной документации, прошивается, страницы пронумеровываются и парафируются уполномоченным представителем организатора государственных закупок, а в случаях, когда заказчик и организатор государственных закупок выступают в одном лице, –</w:t>
      </w:r>
      <w:r w:rsidRPr="00020BC5">
        <w:rPr>
          <w:color w:val="000000"/>
          <w:sz w:val="20"/>
          <w:lang w:val="ru-RU"/>
        </w:rPr>
        <w:t xml:space="preserve"> секретарем конкурсной комиссии. Последняя страница журнала регистрации лиц, получивших копию конкурсной документации, должна быть скреплена печатью организатора государственных закупок. Допускается ведение единого журнала регистрации лиц, получивших копию</w:t>
      </w:r>
      <w:r w:rsidRPr="00020BC5">
        <w:rPr>
          <w:color w:val="000000"/>
          <w:sz w:val="20"/>
          <w:lang w:val="ru-RU"/>
        </w:rPr>
        <w:t xml:space="preserve"> конкурсной документации, по всем государственным закупкам товаров, работ, услуг способом конкурса в течение одного финансового года. </w:t>
      </w:r>
    </w:p>
    <w:p w:rsidR="00A9631C" w:rsidRPr="00020BC5" w:rsidRDefault="00020BC5">
      <w:pPr>
        <w:spacing w:after="0"/>
        <w:rPr>
          <w:lang w:val="ru-RU"/>
        </w:rPr>
      </w:pPr>
      <w:bookmarkStart w:id="50" w:name="z50"/>
      <w:bookmarkEnd w:id="49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37. Не допускается представление копии конкурсной документации до извещения об осуществлении государственных закупо</w:t>
      </w:r>
      <w:r w:rsidRPr="00020BC5">
        <w:rPr>
          <w:color w:val="000000"/>
          <w:sz w:val="20"/>
          <w:lang w:val="ru-RU"/>
        </w:rPr>
        <w:t>к товаров, работ, услуг способом конкурса.</w:t>
      </w:r>
    </w:p>
    <w:p w:rsidR="00A9631C" w:rsidRPr="00020BC5" w:rsidRDefault="00020BC5">
      <w:pPr>
        <w:spacing w:after="0"/>
        <w:rPr>
          <w:lang w:val="ru-RU"/>
        </w:rPr>
      </w:pPr>
      <w:bookmarkStart w:id="51" w:name="z51"/>
      <w:bookmarkEnd w:id="50"/>
      <w:r w:rsidRPr="00020BC5">
        <w:rPr>
          <w:b/>
          <w:color w:val="000000"/>
          <w:lang w:val="ru-RU"/>
        </w:rPr>
        <w:t xml:space="preserve"> 6. Разъяснение положений конкурсной документации</w:t>
      </w:r>
    </w:p>
    <w:p w:rsidR="00A9631C" w:rsidRPr="00020BC5" w:rsidRDefault="00020BC5">
      <w:pPr>
        <w:spacing w:after="0"/>
        <w:rPr>
          <w:lang w:val="ru-RU"/>
        </w:rPr>
      </w:pPr>
      <w:bookmarkStart w:id="52" w:name="z52"/>
      <w:bookmarkEnd w:id="51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38. Разъяснение положений конкурсной документации, организация встречи по разъяснению положений конкурсной документации, направление текстов разъяснений пров</w:t>
      </w:r>
      <w:r w:rsidRPr="00020BC5">
        <w:rPr>
          <w:color w:val="000000"/>
          <w:sz w:val="20"/>
          <w:lang w:val="ru-RU"/>
        </w:rPr>
        <w:t>одятся организатором государственных закупок.</w:t>
      </w:r>
    </w:p>
    <w:bookmarkEnd w:id="52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</w:t>
      </w:r>
      <w:r w:rsidRPr="00020BC5">
        <w:rPr>
          <w:color w:val="000000"/>
          <w:sz w:val="20"/>
          <w:lang w:val="ru-RU"/>
        </w:rPr>
        <w:t>с лиц внести изменения и (или) дополнения в конкурсную документацию.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закупок не позднее одного рабочего дня со дня принятия решения о внесении изменений и (или) дополнений в конкурсную документацию обязан направить на без</w:t>
      </w:r>
      <w:r w:rsidRPr="00020BC5">
        <w:rPr>
          <w:color w:val="000000"/>
          <w:sz w:val="20"/>
          <w:lang w:val="ru-RU"/>
        </w:rPr>
        <w:t>возмездной основе текст внесенных изменений и (или) дополнений лицам, сведения о которых внесены в журнал регистрации, предусмотренный пунктом 35 настоящих Правил.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Окончательный срок представления заявок на участие в конкурсе продлевается на срок не </w:t>
      </w:r>
      <w:r w:rsidRPr="00020BC5">
        <w:rPr>
          <w:color w:val="000000"/>
          <w:sz w:val="20"/>
          <w:lang w:val="ru-RU"/>
        </w:rPr>
        <w:t>менее чем десять календарных дней.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Лица, сведения о которых внесены в журнал регистрации, вправе обратиться с запросом к организатору государственных закупок о разъяснении положений конкурсной документации, но не позднее десяти календарных дней до ок</w:t>
      </w:r>
      <w:r w:rsidRPr="00020BC5">
        <w:rPr>
          <w:color w:val="000000"/>
          <w:sz w:val="20"/>
          <w:lang w:val="ru-RU"/>
        </w:rPr>
        <w:t xml:space="preserve">ончательного срока представления заявок на участие в конкурсе. Запрос о разъяснении положений конкурсной </w:t>
      </w:r>
      <w:r w:rsidRPr="00020BC5">
        <w:rPr>
          <w:color w:val="000000"/>
          <w:sz w:val="20"/>
          <w:lang w:val="ru-RU"/>
        </w:rPr>
        <w:lastRenderedPageBreak/>
        <w:t>документации направляется организатору государственных закупок способами, указанными в конкурсной документации.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</w:t>
      </w:r>
      <w:r w:rsidRPr="00020BC5">
        <w:rPr>
          <w:color w:val="000000"/>
          <w:sz w:val="20"/>
          <w:lang w:val="ru-RU"/>
        </w:rPr>
        <w:t>пок в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лицам, сведения о которых внесены в журнал регистрации, предусмотренный пунктом 35 нас</w:t>
      </w:r>
      <w:r w:rsidRPr="00020BC5">
        <w:rPr>
          <w:color w:val="000000"/>
          <w:sz w:val="20"/>
          <w:lang w:val="ru-RU"/>
        </w:rPr>
        <w:t>тоящих Правил.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закупок для разъяснения положений конкурсной документации в случае необходимости проводит встречу с уполномоченными представителями лиц, сведения о которых внесены в журнал регистрации, предусмотренный пунк</w:t>
      </w:r>
      <w:r w:rsidRPr="00020BC5">
        <w:rPr>
          <w:color w:val="000000"/>
          <w:sz w:val="20"/>
          <w:lang w:val="ru-RU"/>
        </w:rPr>
        <w:t>том 35 настоящих Правил, в определенном месте и соответствующее время, указанные в конкурсной документации. Организатор государственных закупок не позднее одного рабочего дня со дня проведения указанной встречи с заинтересованными лицами оформляет и подпис</w:t>
      </w:r>
      <w:r w:rsidRPr="00020BC5">
        <w:rPr>
          <w:color w:val="000000"/>
          <w:sz w:val="20"/>
          <w:lang w:val="ru-RU"/>
        </w:rPr>
        <w:t xml:space="preserve">ывает протокол согласно приложению </w:t>
      </w:r>
      <w:r>
        <w:rPr>
          <w:color w:val="000000"/>
          <w:sz w:val="20"/>
        </w:rPr>
        <w:t>8 к настоящим Правилам.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 xml:space="preserve">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направляет конкурсной комиссии, а </w:t>
      </w:r>
      <w:r w:rsidRPr="00020BC5">
        <w:rPr>
          <w:color w:val="000000"/>
          <w:sz w:val="20"/>
          <w:lang w:val="ru-RU"/>
        </w:rPr>
        <w:t>также лицам, сведения о которых внесены в журнал регистрации, предусмотренный пунктом 35 настоящих Правил, копию указанного протокола.</w:t>
      </w:r>
    </w:p>
    <w:p w:rsidR="00A9631C" w:rsidRPr="00020BC5" w:rsidRDefault="00020BC5">
      <w:pPr>
        <w:spacing w:after="0"/>
        <w:rPr>
          <w:lang w:val="ru-RU"/>
        </w:rPr>
      </w:pPr>
      <w:bookmarkStart w:id="53" w:name="z5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39. Протокол встречи с потенциальными поставщиками подписывается лицами, представлявшими организатора государствен</w:t>
      </w:r>
      <w:r w:rsidRPr="00020BC5">
        <w:rPr>
          <w:color w:val="000000"/>
          <w:sz w:val="20"/>
          <w:lang w:val="ru-RU"/>
        </w:rPr>
        <w:t xml:space="preserve">ных закупок, а также потенциальными поставщиками или их уполномоченными представителями. </w:t>
      </w:r>
    </w:p>
    <w:p w:rsidR="00A9631C" w:rsidRPr="00020BC5" w:rsidRDefault="00020BC5">
      <w:pPr>
        <w:spacing w:after="0"/>
        <w:rPr>
          <w:lang w:val="ru-RU"/>
        </w:rPr>
      </w:pPr>
      <w:bookmarkStart w:id="54" w:name="z54"/>
      <w:bookmarkEnd w:id="5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40. В случае, если встреча с потенциальными поставщиками по разъяснению положений конкурсной документации не состоялась по причине неявки потенциальных поставщи</w:t>
      </w:r>
      <w:r w:rsidRPr="00020BC5">
        <w:rPr>
          <w:color w:val="000000"/>
          <w:sz w:val="20"/>
          <w:lang w:val="ru-RU"/>
        </w:rPr>
        <w:t>ков или их уполномоченных представителей в назначенные конкурсной документацией дату и время проведения встречи, организатор государственных закупок в течение одного рабочего дня с указанной даты письменно уведомляет о таком факте конкурсную комиссию.</w:t>
      </w:r>
    </w:p>
    <w:p w:rsidR="00A9631C" w:rsidRPr="00020BC5" w:rsidRDefault="00020BC5">
      <w:pPr>
        <w:spacing w:after="0"/>
        <w:rPr>
          <w:lang w:val="ru-RU"/>
        </w:rPr>
      </w:pPr>
      <w:bookmarkStart w:id="55" w:name="z55"/>
      <w:bookmarkEnd w:id="54"/>
      <w:r w:rsidRPr="00020BC5">
        <w:rPr>
          <w:b/>
          <w:color w:val="000000"/>
          <w:lang w:val="ru-RU"/>
        </w:rPr>
        <w:t xml:space="preserve"> 7. </w:t>
      </w:r>
      <w:r w:rsidRPr="00020BC5">
        <w:rPr>
          <w:b/>
          <w:color w:val="000000"/>
          <w:lang w:val="ru-RU"/>
        </w:rPr>
        <w:t>Содержание и представление заявок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на участие в конкурсе</w:t>
      </w:r>
    </w:p>
    <w:p w:rsidR="00A9631C" w:rsidRPr="00020BC5" w:rsidRDefault="00020BC5">
      <w:pPr>
        <w:spacing w:after="0"/>
        <w:rPr>
          <w:lang w:val="ru-RU"/>
        </w:rPr>
      </w:pPr>
      <w:bookmarkStart w:id="56" w:name="z56"/>
      <w:bookmarkEnd w:id="55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41. Заявка на участие в конкурсе является формой выражения согласия потенциального поставщика, претендующего на участие в конкурсе, осуществить поставку товара (выполнить работы, оказать услугу) в соответствии с требованиями и условиями, предусмотрен</w:t>
      </w:r>
      <w:r w:rsidRPr="00020BC5">
        <w:rPr>
          <w:color w:val="000000"/>
          <w:sz w:val="20"/>
          <w:lang w:val="ru-RU"/>
        </w:rPr>
        <w:t xml:space="preserve">ными конкурсной документацией. </w:t>
      </w:r>
    </w:p>
    <w:p w:rsidR="00A9631C" w:rsidRPr="00020BC5" w:rsidRDefault="00020BC5">
      <w:pPr>
        <w:spacing w:after="0"/>
        <w:rPr>
          <w:lang w:val="ru-RU"/>
        </w:rPr>
      </w:pPr>
      <w:bookmarkStart w:id="57" w:name="z57"/>
      <w:bookmarkEnd w:id="5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42. Заявка на участие в конкурсе, представляемая потенциальным поставщиком, изъявившим желание участвовать в конкурсе, организатору государственных закупок должна содержать:</w:t>
      </w:r>
    </w:p>
    <w:bookmarkEnd w:id="57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заполненную и подписанную потенциа</w:t>
      </w:r>
      <w:r w:rsidRPr="00020BC5">
        <w:rPr>
          <w:color w:val="000000"/>
          <w:sz w:val="20"/>
          <w:lang w:val="ru-RU"/>
        </w:rPr>
        <w:t xml:space="preserve">льным поставщиком заявку согласно приложениям 5 и 6 к типовой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перечень документов, представляемых потенциальным поставщиком в подтверждение его соответствия квалификационным требованиям, предусмотренным в конкурсной доку</w:t>
      </w:r>
      <w:r w:rsidRPr="00020BC5">
        <w:rPr>
          <w:color w:val="000000"/>
          <w:sz w:val="20"/>
          <w:lang w:val="ru-RU"/>
        </w:rPr>
        <w:t xml:space="preserve">ментации.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Заявка потенциального поставщика-физического лица, осуществляющего предпринимательскую деятельность, также должна содержать нотариально засвидетельствованную копию документа, предоставляющего право на осуществление предпринимательской деят</w:t>
      </w:r>
      <w:r w:rsidRPr="00020BC5">
        <w:rPr>
          <w:color w:val="000000"/>
          <w:sz w:val="20"/>
          <w:lang w:val="ru-RU"/>
        </w:rPr>
        <w:t>ельности без образования юридического лица, выданного соответствующим государственным органом (для подтверждения наличия гражданской правоспособности для заключения договора о государственных закупках).</w:t>
      </w:r>
    </w:p>
    <w:p w:rsidR="00A9631C" w:rsidRDefault="00020BC5">
      <w:pPr>
        <w:spacing w:after="0"/>
      </w:pPr>
      <w:bookmarkStart w:id="58" w:name="z58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43. Заявка на участие в конкурсе представляется</w:t>
      </w:r>
      <w:r w:rsidRPr="00020BC5">
        <w:rPr>
          <w:color w:val="000000"/>
          <w:sz w:val="20"/>
          <w:lang w:val="ru-RU"/>
        </w:rPr>
        <w:t xml:space="preserve"> потенциальным поставщиком организатору государственных закупок в прошитом виде с пронумерованными страницами, и последняя страница заверяется его подписью и печатью </w:t>
      </w:r>
      <w:r>
        <w:rPr>
          <w:color w:val="000000"/>
          <w:sz w:val="20"/>
        </w:rPr>
        <w:t>(для физического лица, если таковая имеется).</w:t>
      </w:r>
    </w:p>
    <w:bookmarkEnd w:id="58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Техническая спецификация заявки на уча</w:t>
      </w:r>
      <w:r w:rsidRPr="00020BC5">
        <w:rPr>
          <w:color w:val="000000"/>
          <w:sz w:val="20"/>
          <w:lang w:val="ru-RU"/>
        </w:rPr>
        <w:t xml:space="preserve">стие в конкурсе (в прошитом виде, с пронумерованными страницами, последняя страница, заверенная подписью и печатью </w:t>
      </w:r>
      <w:r w:rsidRPr="00020BC5">
        <w:rPr>
          <w:color w:val="000000"/>
          <w:sz w:val="20"/>
          <w:lang w:val="ru-RU"/>
        </w:rPr>
        <w:lastRenderedPageBreak/>
        <w:t xml:space="preserve">потенциального поставщика (для физического лица, если таковая имеется) и оригинал документа, подтверждающего обеспечение заявки на участие в </w:t>
      </w:r>
      <w:r w:rsidRPr="00020BC5">
        <w:rPr>
          <w:color w:val="000000"/>
          <w:sz w:val="20"/>
          <w:lang w:val="ru-RU"/>
        </w:rPr>
        <w:t>конкурсе, прикладываются отдельно.</w:t>
      </w:r>
    </w:p>
    <w:p w:rsidR="00A9631C" w:rsidRDefault="00020BC5">
      <w:pPr>
        <w:spacing w:after="0"/>
      </w:pPr>
      <w:bookmarkStart w:id="59" w:name="z5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44.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</w:t>
      </w:r>
      <w:r>
        <w:rPr>
          <w:color w:val="000000"/>
          <w:sz w:val="20"/>
        </w:rPr>
        <w:t xml:space="preserve">(для физического лица, если таковая имеется). </w:t>
      </w:r>
    </w:p>
    <w:p w:rsidR="00A9631C" w:rsidRPr="00020BC5" w:rsidRDefault="00020BC5">
      <w:pPr>
        <w:spacing w:after="0"/>
        <w:rPr>
          <w:lang w:val="ru-RU"/>
        </w:rPr>
      </w:pPr>
      <w:bookmarkStart w:id="60" w:name="z60"/>
      <w:bookmarkEnd w:id="59"/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45. В</w:t>
      </w:r>
      <w:r w:rsidRPr="00020BC5">
        <w:rPr>
          <w:color w:val="000000"/>
          <w:sz w:val="20"/>
          <w:lang w:val="ru-RU"/>
        </w:rPr>
        <w:t xml:space="preserve"> конкурсной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A9631C" w:rsidRPr="00020BC5" w:rsidRDefault="00020BC5">
      <w:pPr>
        <w:spacing w:after="0"/>
        <w:rPr>
          <w:lang w:val="ru-RU"/>
        </w:rPr>
      </w:pPr>
      <w:bookmarkStart w:id="61" w:name="z61"/>
      <w:bookmarkEnd w:id="6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46. Потенциальный поставщик, изъявивш</w:t>
      </w:r>
      <w:r w:rsidRPr="00020BC5">
        <w:rPr>
          <w:color w:val="000000"/>
          <w:sz w:val="20"/>
          <w:lang w:val="ru-RU"/>
        </w:rPr>
        <w:t>ий желание участвовать в государственных закупках товаров, работ, услуг способом конкурса, представляет заявку на участие в конкурсе до истечения окончательного срока их представления в запечатанном конверте, на лицевой стороне которого должны быть указаны</w:t>
      </w:r>
      <w:r w:rsidRPr="00020BC5">
        <w:rPr>
          <w:color w:val="000000"/>
          <w:sz w:val="20"/>
          <w:lang w:val="ru-RU"/>
        </w:rPr>
        <w:t xml:space="preserve"> полное наименование и почтовый адрес потенциального поставщика (с целью возврата заявки на участие в конкурсе невскрытой, если она будет объявлена "опоздавшей"), полное наименование и почтовый адрес организатора государственных закупок, наименование госуд</w:t>
      </w:r>
      <w:r w:rsidRPr="00020BC5">
        <w:rPr>
          <w:color w:val="000000"/>
          <w:sz w:val="20"/>
          <w:lang w:val="ru-RU"/>
        </w:rPr>
        <w:t xml:space="preserve">арственных закупок способом конкурса, а также текст следующего содержания: "Конкурс по закупке (указать название конкурса)" и "Не вскрывать до: (указать дату и время вскрытия заявок на участие в конкурсе)". </w:t>
      </w:r>
    </w:p>
    <w:p w:rsidR="00A9631C" w:rsidRPr="00020BC5" w:rsidRDefault="00020BC5">
      <w:pPr>
        <w:spacing w:after="0"/>
        <w:rPr>
          <w:lang w:val="ru-RU"/>
        </w:rPr>
      </w:pPr>
      <w:bookmarkStart w:id="62" w:name="z62"/>
      <w:bookmarkEnd w:id="6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47. Конверт с заявкой на участие в конкур</w:t>
      </w:r>
      <w:r w:rsidRPr="00020BC5">
        <w:rPr>
          <w:color w:val="000000"/>
          <w:sz w:val="20"/>
          <w:lang w:val="ru-RU"/>
        </w:rPr>
        <w:t xml:space="preserve">се, представленный после истечения установленного срока, не регистрируется в журнале регистрации заявок на участие в конкурсе, не вскрывается и возвращается потенциальному поставщику. </w:t>
      </w:r>
    </w:p>
    <w:p w:rsidR="00A9631C" w:rsidRPr="00020BC5" w:rsidRDefault="00020BC5">
      <w:pPr>
        <w:spacing w:after="0"/>
        <w:rPr>
          <w:lang w:val="ru-RU"/>
        </w:rPr>
      </w:pPr>
      <w:bookmarkStart w:id="63" w:name="z63"/>
      <w:bookmarkEnd w:id="6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48. В течение срока, установленного конкурсной документацией, ор</w:t>
      </w:r>
      <w:r w:rsidRPr="00020BC5">
        <w:rPr>
          <w:color w:val="000000"/>
          <w:sz w:val="20"/>
          <w:lang w:val="ru-RU"/>
        </w:rPr>
        <w:t xml:space="preserve">ганизатор государственных закупок принимает конверты с заявками на участие в конкурсе. </w:t>
      </w:r>
    </w:p>
    <w:p w:rsidR="00A9631C" w:rsidRPr="00020BC5" w:rsidRDefault="00020BC5">
      <w:pPr>
        <w:spacing w:after="0"/>
        <w:rPr>
          <w:lang w:val="ru-RU"/>
        </w:rPr>
      </w:pPr>
      <w:bookmarkStart w:id="64" w:name="z64"/>
      <w:bookmarkEnd w:id="6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49. Организатор государственных закупок:</w:t>
      </w:r>
    </w:p>
    <w:bookmarkEnd w:id="64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проверяет наличие документального подтверждения полномочий представителя потенциального поставщика, представивше</w:t>
      </w:r>
      <w:r w:rsidRPr="00020BC5">
        <w:rPr>
          <w:color w:val="000000"/>
          <w:sz w:val="20"/>
          <w:lang w:val="ru-RU"/>
        </w:rPr>
        <w:t>го конверт с заявкой на участие в конкурсе от имени потенциального поставщика;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проверяет наличие на конвертах с заявками на участие в конкурсе сведений, предусмотренных в пункте 46</w:t>
      </w:r>
      <w:r w:rsidRPr="00020BC5">
        <w:rPr>
          <w:color w:val="000000"/>
          <w:sz w:val="20"/>
          <w:lang w:val="ru-RU"/>
        </w:rPr>
        <w:t xml:space="preserve"> настоящих Правил. Конверты с заявками на участие в конкурсе, оформленные с нарушением требований пункта 46 настоящих Правил, не подлежат регистрации и возвращаются: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потенциальным поставщикам не позднее одного рабочего дня со дня получения почтовой с</w:t>
      </w:r>
      <w:r w:rsidRPr="00020BC5">
        <w:rPr>
          <w:color w:val="000000"/>
          <w:sz w:val="20"/>
          <w:lang w:val="ru-RU"/>
        </w:rPr>
        <w:t>вязью конверта с заявками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уполномоченному представителю потенциального поставщика, представившему конверт с заявкой на участие в конкурсе, незамедлительно;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принимает надлежащим образом оформленные конверты с заявками н</w:t>
      </w:r>
      <w:r w:rsidRPr="00020BC5">
        <w:rPr>
          <w:color w:val="000000"/>
          <w:sz w:val="20"/>
          <w:lang w:val="ru-RU"/>
        </w:rPr>
        <w:t>а участие в конкурсе и вносит в журнал регистрации заявок на участие в конкурсе сведения, предусмотренные настоящим пунктом;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принимает изменения и дополнения к внесенной заявке на участие в конкурсе до истечения окончательного срока представления </w:t>
      </w:r>
      <w:r w:rsidRPr="00020BC5">
        <w:rPr>
          <w:color w:val="000000"/>
          <w:sz w:val="20"/>
          <w:lang w:val="ru-RU"/>
        </w:rPr>
        <w:t>заявок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обеспечивает возврат заявки на участие в конкурсе, в случае ее отзыва до истечения окончательного срока представления заявок на участие в конкурсе.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Конверт с заявкой на участие в конкурсе, представленный после </w:t>
      </w:r>
      <w:r w:rsidRPr="00020BC5">
        <w:rPr>
          <w:color w:val="000000"/>
          <w:sz w:val="20"/>
          <w:lang w:val="ru-RU"/>
        </w:rPr>
        <w:t xml:space="preserve">истечения окончательного срока их представления, не подлежит регистрации и возвращается в порядке и сроки, предусмотренные подпунктом 2) настоящего пункта.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Конверт с заявкой на участие в конкурсе, представленный без указания полного наименования и п</w:t>
      </w:r>
      <w:r w:rsidRPr="00020BC5">
        <w:rPr>
          <w:color w:val="000000"/>
          <w:sz w:val="20"/>
          <w:lang w:val="ru-RU"/>
        </w:rPr>
        <w:t>очтового адреса потенциального поставщика, не подлежит регистрации и вскрытию, но подлежит хранению в течение календарного года.</w:t>
      </w:r>
    </w:p>
    <w:p w:rsidR="00A9631C" w:rsidRPr="00020BC5" w:rsidRDefault="00020BC5">
      <w:pPr>
        <w:spacing w:after="0"/>
        <w:rPr>
          <w:lang w:val="ru-RU"/>
        </w:rPr>
      </w:pPr>
      <w:bookmarkStart w:id="65" w:name="z65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50. В случае осуществления государственных закупок товаров, работ, услуг, сведения о которых составляют государственные </w:t>
      </w:r>
      <w:r w:rsidRPr="00020BC5">
        <w:rPr>
          <w:color w:val="000000"/>
          <w:sz w:val="20"/>
          <w:lang w:val="ru-RU"/>
        </w:rPr>
        <w:t xml:space="preserve">секреты, потенциальный поставщик </w:t>
      </w:r>
      <w:r w:rsidRPr="00020BC5">
        <w:rPr>
          <w:color w:val="000000"/>
          <w:sz w:val="20"/>
          <w:lang w:val="ru-RU"/>
        </w:rPr>
        <w:lastRenderedPageBreak/>
        <w:t>направляет заявку на участие в конкурсе с учетом требований законодательства Республики Казахстан о государственных секретах.</w:t>
      </w:r>
    </w:p>
    <w:p w:rsidR="00A9631C" w:rsidRPr="00020BC5" w:rsidRDefault="00020BC5">
      <w:pPr>
        <w:spacing w:after="0"/>
        <w:rPr>
          <w:lang w:val="ru-RU"/>
        </w:rPr>
      </w:pPr>
      <w:bookmarkStart w:id="66" w:name="z66"/>
      <w:bookmarkEnd w:id="6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51. Организатор государственных закупок указывает в журнале регистрации заявок на участие в</w:t>
      </w:r>
      <w:r w:rsidRPr="00020BC5">
        <w:rPr>
          <w:color w:val="000000"/>
          <w:sz w:val="20"/>
          <w:lang w:val="ru-RU"/>
        </w:rPr>
        <w:t xml:space="preserve"> конкурсе следующие сведения:</w:t>
      </w:r>
    </w:p>
    <w:bookmarkEnd w:id="66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название и срок проведения государственных закупок товаров, работ, услуг способом конкурса;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полное наименование заказчика и организатора государственных закупок, их почтовый адрес;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фамилию, имя, отче</w:t>
      </w:r>
      <w:r w:rsidRPr="00020BC5">
        <w:rPr>
          <w:color w:val="000000"/>
          <w:sz w:val="20"/>
          <w:lang w:val="ru-RU"/>
        </w:rPr>
        <w:t>ство уполномоченного представителя потенциального поставщика;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полное наименование и почтовый адрес потенциального поставщика;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дату и время регистрации конверта с заявкой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информацию о внесенных изменениях и </w:t>
      </w:r>
      <w:r w:rsidRPr="00020BC5">
        <w:rPr>
          <w:color w:val="000000"/>
          <w:sz w:val="20"/>
          <w:lang w:val="ru-RU"/>
        </w:rPr>
        <w:t>(или) дополнениях в заявку на участие в конкурсе потенциальным поставщиком.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журнале регистрации заявок на участие в конкурсе организатор государственных закупок указывает потенциальных поставщиков, которым было отказано в регистрации заявки на учас</w:t>
      </w:r>
      <w:r w:rsidRPr="00020BC5">
        <w:rPr>
          <w:color w:val="000000"/>
          <w:sz w:val="20"/>
          <w:lang w:val="ru-RU"/>
        </w:rPr>
        <w:t>тие в конкурсе, с изложением причины такого отказа.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Журнал регистрации заявок на участие в конкурсе прошивается, страницы пронумеровываются и парафируются уполномоченным представителем организатора государственных закупок, а в случаях, когда заказчи</w:t>
      </w:r>
      <w:r w:rsidRPr="00020BC5">
        <w:rPr>
          <w:color w:val="000000"/>
          <w:sz w:val="20"/>
          <w:lang w:val="ru-RU"/>
        </w:rPr>
        <w:t xml:space="preserve">к и организатор государственных закупок выступают в одном лице, – секретарем конкурсной комиссии. Последняя страница журнала регистрации заявок на участие в конкурсе должна быть скреплена печатью организатора государственных закупок.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Допускается вед</w:t>
      </w:r>
      <w:r w:rsidRPr="00020BC5">
        <w:rPr>
          <w:color w:val="000000"/>
          <w:sz w:val="20"/>
          <w:lang w:val="ru-RU"/>
        </w:rPr>
        <w:t>ение единого журнала регистрации заявок на участие в конкурсе по всем государственным закупкам товаров, работ, услуг способом конкурса в течение одного финансового года.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Потенциальный поставщик может изменить или отозвать свою заявку на участие в кон</w:t>
      </w:r>
      <w:r w:rsidRPr="00020BC5">
        <w:rPr>
          <w:color w:val="000000"/>
          <w:sz w:val="20"/>
          <w:lang w:val="ru-RU"/>
        </w:rPr>
        <w:t>курсе до истечения окончательного срока представления конкурсных заявок, не теряя права на возврат внесенного им обеспечения своей заявки на участие в конкурсе.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Внесение изменения должно быть подготовлено, запечатано и представлено так же, как и сама</w:t>
      </w:r>
      <w:r w:rsidRPr="00020BC5">
        <w:rPr>
          <w:color w:val="000000"/>
          <w:sz w:val="20"/>
          <w:lang w:val="ru-RU"/>
        </w:rPr>
        <w:t xml:space="preserve"> заявка на участие в конкурсе.</w:t>
      </w:r>
    </w:p>
    <w:p w:rsidR="00A9631C" w:rsidRDefault="00020BC5">
      <w:pPr>
        <w:spacing w:after="0"/>
      </w:pPr>
      <w:bookmarkStart w:id="67" w:name="z67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52. Уведомление об отзыве заявки на участие в конкурсе оформляется в виде произвольного заявления на имя организатора государственных закупок, подписанного потенциальным поставщиком и скрепленного печатью </w:t>
      </w:r>
      <w:r>
        <w:rPr>
          <w:color w:val="000000"/>
          <w:sz w:val="20"/>
        </w:rPr>
        <w:t>(для физическ</w:t>
      </w:r>
      <w:r>
        <w:rPr>
          <w:color w:val="000000"/>
          <w:sz w:val="20"/>
        </w:rPr>
        <w:t xml:space="preserve">ого лица, если таковая имеется). </w:t>
      </w:r>
    </w:p>
    <w:p w:rsidR="00A9631C" w:rsidRPr="00020BC5" w:rsidRDefault="00020BC5">
      <w:pPr>
        <w:spacing w:after="0"/>
        <w:rPr>
          <w:lang w:val="ru-RU"/>
        </w:rPr>
      </w:pPr>
      <w:bookmarkStart w:id="68" w:name="z68"/>
      <w:bookmarkEnd w:id="67"/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53. Внесение изменения в заявку на участие в конкурсе либо отзыв заявки на участие в конкурсе являются действительными, если они получены организатором государственных закупок до истечения окончательного срока предс</w:t>
      </w:r>
      <w:r w:rsidRPr="00020BC5">
        <w:rPr>
          <w:color w:val="000000"/>
          <w:sz w:val="20"/>
          <w:lang w:val="ru-RU"/>
        </w:rPr>
        <w:t xml:space="preserve">тавления заявок на участие в конкурсе. </w:t>
      </w:r>
    </w:p>
    <w:bookmarkEnd w:id="6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Никакие изменения не должны вноситься в заявки на участие в конкурсе после истечения окончательного срока их представления. </w:t>
      </w:r>
    </w:p>
    <w:p w:rsidR="00A9631C" w:rsidRPr="00020BC5" w:rsidRDefault="00020BC5">
      <w:pPr>
        <w:spacing w:after="0"/>
        <w:rPr>
          <w:lang w:val="ru-RU"/>
        </w:rPr>
      </w:pPr>
      <w:bookmarkStart w:id="69" w:name="z69"/>
      <w:r w:rsidRPr="00020BC5">
        <w:rPr>
          <w:b/>
          <w:color w:val="000000"/>
          <w:lang w:val="ru-RU"/>
        </w:rPr>
        <w:t xml:space="preserve"> 8. Обеспечение заявки на участие в конкурсе</w:t>
      </w:r>
    </w:p>
    <w:p w:rsidR="00A9631C" w:rsidRPr="00020BC5" w:rsidRDefault="00020BC5">
      <w:pPr>
        <w:spacing w:after="0"/>
        <w:rPr>
          <w:lang w:val="ru-RU"/>
        </w:rPr>
      </w:pPr>
      <w:bookmarkStart w:id="70" w:name="z70"/>
      <w:bookmarkEnd w:id="69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54. Обеспечение заявки на участие</w:t>
      </w:r>
      <w:r w:rsidRPr="00020BC5">
        <w:rPr>
          <w:color w:val="000000"/>
          <w:sz w:val="20"/>
          <w:lang w:val="ru-RU"/>
        </w:rPr>
        <w:t xml:space="preserve"> в конкурсе вносится потенциальным поставщиком в размере одного процента от суммы, выделенной на конкурс (лот) для приобретения товаров, работ, услуг. Потенциальный поставщик вносит обеспечение заявки на участие в конкурсе только на лоты, по которым предст</w:t>
      </w:r>
      <w:r w:rsidRPr="00020BC5">
        <w:rPr>
          <w:color w:val="000000"/>
          <w:sz w:val="20"/>
          <w:lang w:val="ru-RU"/>
        </w:rPr>
        <w:t>авляется конкурсная заявка.</w:t>
      </w:r>
    </w:p>
    <w:bookmarkEnd w:id="70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Допускается внесение обеспечения заявки на участие в конкурсе на общую сумму, выделенную на конкурс, состоящей из лотов при представлении заявки не на все лоты конкурса.</w:t>
      </w:r>
    </w:p>
    <w:p w:rsidR="00A9631C" w:rsidRPr="00020BC5" w:rsidRDefault="00020BC5">
      <w:pPr>
        <w:spacing w:after="0"/>
        <w:rPr>
          <w:lang w:val="ru-RU"/>
        </w:rPr>
      </w:pPr>
      <w:bookmarkStart w:id="71" w:name="z7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55. Потенциальный поставщик вносит обеспечени</w:t>
      </w:r>
      <w:r w:rsidRPr="00020BC5">
        <w:rPr>
          <w:color w:val="000000"/>
          <w:sz w:val="20"/>
          <w:lang w:val="ru-RU"/>
        </w:rPr>
        <w:t xml:space="preserve">е конкурсной заявки в виде: </w:t>
      </w:r>
    </w:p>
    <w:bookmarkEnd w:id="71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гарантийного денежного взноса, который вносится потенциальным поставщиком на банковский счет организатора государственных закупок либо на счет, предусмотренный </w:t>
      </w:r>
      <w:r w:rsidRPr="00020BC5">
        <w:rPr>
          <w:color w:val="000000"/>
          <w:sz w:val="20"/>
          <w:lang w:val="ru-RU"/>
        </w:rPr>
        <w:lastRenderedPageBreak/>
        <w:t>бюджетным законодательством Республики Казахстан для организ</w:t>
      </w:r>
      <w:r w:rsidRPr="00020BC5">
        <w:rPr>
          <w:color w:val="000000"/>
          <w:sz w:val="20"/>
          <w:lang w:val="ru-RU"/>
        </w:rPr>
        <w:t xml:space="preserve">аторов государственных закупок, являющихся государственными органами и государственными учреждениями; 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банковской гарантии согласно приложению 10 к типовой конкурсной документации. </w:t>
      </w:r>
    </w:p>
    <w:p w:rsidR="00A9631C" w:rsidRPr="00020BC5" w:rsidRDefault="00020BC5">
      <w:pPr>
        <w:spacing w:after="0"/>
        <w:rPr>
          <w:lang w:val="ru-RU"/>
        </w:rPr>
      </w:pPr>
      <w:bookmarkStart w:id="72" w:name="z7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 xml:space="preserve">56. Срок действия банковской гарантии не менее срока действия самой конкурсной заявки. Допускается продление потенциальным поставщиком срока действия банковской гарантии на срок продления самой заявки. </w:t>
      </w:r>
    </w:p>
    <w:p w:rsidR="00A9631C" w:rsidRPr="00020BC5" w:rsidRDefault="00020BC5">
      <w:pPr>
        <w:spacing w:after="0"/>
        <w:rPr>
          <w:lang w:val="ru-RU"/>
        </w:rPr>
      </w:pPr>
      <w:bookmarkStart w:id="73" w:name="z73"/>
      <w:bookmarkEnd w:id="72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57. Все конкурсные заявки, не имеющие </w:t>
      </w:r>
      <w:r w:rsidRPr="00020BC5">
        <w:rPr>
          <w:color w:val="000000"/>
          <w:sz w:val="20"/>
          <w:lang w:val="ru-RU"/>
        </w:rPr>
        <w:t>обеспечения конкурсной заявки, отклоняются конкурсной комиссией, как не отвечающие требованиям конкурсной документации.</w:t>
      </w:r>
    </w:p>
    <w:p w:rsidR="00A9631C" w:rsidRPr="00020BC5" w:rsidRDefault="00020BC5">
      <w:pPr>
        <w:spacing w:after="0"/>
        <w:rPr>
          <w:lang w:val="ru-RU"/>
        </w:rPr>
      </w:pPr>
      <w:bookmarkStart w:id="74" w:name="z74"/>
      <w:bookmarkEnd w:id="7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58. Обеспечение заявки на участие в конкурсе не возвращается организатором государственных закупок при наступлении одного из следу</w:t>
      </w:r>
      <w:r w:rsidRPr="00020BC5">
        <w:rPr>
          <w:color w:val="000000"/>
          <w:sz w:val="20"/>
          <w:lang w:val="ru-RU"/>
        </w:rPr>
        <w:t>ющих случаев:</w:t>
      </w:r>
    </w:p>
    <w:bookmarkEnd w:id="74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потенциальный поставщик отозвал либо изменил и (или) дополнил заявку на участие в конкурсе после истечения окончательного срока представления заявок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потенциальный поставщик, признанный участником конку</w:t>
      </w:r>
      <w:r w:rsidRPr="00020BC5">
        <w:rPr>
          <w:color w:val="000000"/>
          <w:sz w:val="20"/>
          <w:lang w:val="ru-RU"/>
        </w:rPr>
        <w:t>рса, не представил в установленный срок либо отозвал свое конкурсное ценовое предложение;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потенциальный поставщик, определенный победителем конкурса, уклонился от заключения договора о государственных закупках;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победитель конкурса, заключ</w:t>
      </w:r>
      <w:r w:rsidRPr="00020BC5">
        <w:rPr>
          <w:color w:val="000000"/>
          <w:sz w:val="20"/>
          <w:lang w:val="ru-RU"/>
        </w:rPr>
        <w:t>ив договор о государственных закупках,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наступлении одного </w:t>
      </w:r>
      <w:r w:rsidRPr="00020BC5">
        <w:rPr>
          <w:color w:val="000000"/>
          <w:sz w:val="20"/>
          <w:lang w:val="ru-RU"/>
        </w:rPr>
        <w:t>из случаев, предусмотренных настоящим пунктом, сумма обеспечения заявки на участие в конкурсе зачисляется в доход соответствующего бюджета.</w:t>
      </w:r>
    </w:p>
    <w:p w:rsidR="00A9631C" w:rsidRPr="00020BC5" w:rsidRDefault="00020BC5">
      <w:pPr>
        <w:spacing w:after="0"/>
        <w:rPr>
          <w:lang w:val="ru-RU"/>
        </w:rPr>
      </w:pPr>
      <w:bookmarkStart w:id="75" w:name="z7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59. Обеспечение заявки на участие в конкурсе возвращается в течение трех рабочих дней со дня наступления одног</w:t>
      </w:r>
      <w:r w:rsidRPr="00020BC5">
        <w:rPr>
          <w:color w:val="000000"/>
          <w:sz w:val="20"/>
          <w:lang w:val="ru-RU"/>
        </w:rPr>
        <w:t>о из следующих случаев:</w:t>
      </w:r>
    </w:p>
    <w:bookmarkEnd w:id="75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подписания протокола о допуске к участию в конкурсе (указанны</w:t>
      </w:r>
      <w:r w:rsidRPr="00020BC5">
        <w:rPr>
          <w:color w:val="000000"/>
          <w:sz w:val="20"/>
          <w:lang w:val="ru-RU"/>
        </w:rPr>
        <w:t>й случай не распространяется на потенциальных поставщиков, признанных участниками конкурса);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подписания протокола об итогах государственных закупок способом конкурса (указанный случай не распространяется на участника конкурса, определенного победи</w:t>
      </w:r>
      <w:r w:rsidRPr="00020BC5">
        <w:rPr>
          <w:color w:val="000000"/>
          <w:sz w:val="20"/>
          <w:lang w:val="ru-RU"/>
        </w:rPr>
        <w:t>телем конкурса);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вступления в силу договора о государственных закупках и внесения победителем конкурса обеспечения исполнения договора о государственных закупках, предусмотренного конкурсной документацией;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истечения срока действия заявки </w:t>
      </w:r>
      <w:r w:rsidRPr="00020BC5">
        <w:rPr>
          <w:color w:val="000000"/>
          <w:sz w:val="20"/>
          <w:lang w:val="ru-RU"/>
        </w:rPr>
        <w:t>потенциального поставщика на участие в конкурсе.</w:t>
      </w:r>
    </w:p>
    <w:p w:rsidR="00A9631C" w:rsidRDefault="00020BC5">
      <w:pPr>
        <w:spacing w:after="0"/>
      </w:pPr>
      <w:bookmarkStart w:id="76" w:name="z76"/>
      <w:r w:rsidRPr="00020BC5">
        <w:rPr>
          <w:b/>
          <w:color w:val="000000"/>
          <w:lang w:val="ru-RU"/>
        </w:rPr>
        <w:t xml:space="preserve"> 9. Проведение государственных закупок товаров,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работ, услуг способом конкурса.</w:t>
      </w:r>
      <w:r w:rsidRPr="00020BC5">
        <w:rPr>
          <w:lang w:val="ru-RU"/>
        </w:rPr>
        <w:br/>
      </w:r>
      <w:r>
        <w:rPr>
          <w:b/>
          <w:color w:val="000000"/>
        </w:rPr>
        <w:t>Вскрытие конвертов с заявками на участие в конкурсе.</w:t>
      </w:r>
    </w:p>
    <w:p w:rsidR="00A9631C" w:rsidRPr="00020BC5" w:rsidRDefault="00020BC5">
      <w:pPr>
        <w:spacing w:after="0"/>
        <w:rPr>
          <w:lang w:val="ru-RU"/>
        </w:rPr>
      </w:pPr>
      <w:bookmarkStart w:id="77" w:name="z77"/>
      <w:bookmarkEnd w:id="76"/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60. Вскрытие конвертов с заявками на участие в конкурсе проводится к</w:t>
      </w:r>
      <w:r w:rsidRPr="00020BC5">
        <w:rPr>
          <w:color w:val="000000"/>
          <w:sz w:val="20"/>
          <w:lang w:val="ru-RU"/>
        </w:rPr>
        <w:t>онкурсной комиссией в день, время и в месте, которые указаны организатором государственных закупок в конкурсной документации, в присутствии простого большинства конкурсной комиссии, уполномоченного представителя организатора государственных закупок.</w:t>
      </w:r>
    </w:p>
    <w:bookmarkEnd w:id="77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</w:t>
      </w:r>
      <w:r w:rsidRPr="00020BC5">
        <w:rPr>
          <w:color w:val="000000"/>
          <w:sz w:val="20"/>
          <w:lang w:val="ru-RU"/>
        </w:rPr>
        <w:t>Потенциальный поставщик, представивший заявку на участие в конкурсе, и (или) его уполномоченный представитель вправе присутствовать при вскрытии конвертов с заявками на участие в конкурсе.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Лица, присутствующие на заседании конкурсной комиссии, не впр</w:t>
      </w:r>
      <w:r w:rsidRPr="00020BC5">
        <w:rPr>
          <w:color w:val="000000"/>
          <w:sz w:val="20"/>
          <w:lang w:val="ru-RU"/>
        </w:rPr>
        <w:t>аве вмешиваться в деятельность конкурсной комиссии.</w:t>
      </w:r>
    </w:p>
    <w:p w:rsidR="00A9631C" w:rsidRPr="00020BC5" w:rsidRDefault="00020BC5">
      <w:pPr>
        <w:spacing w:after="0"/>
        <w:rPr>
          <w:lang w:val="ru-RU"/>
        </w:rPr>
      </w:pPr>
      <w:bookmarkStart w:id="78" w:name="z78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61. По государственным закупкам товаров, работ, услуг, сведения о которых составляют государственные секреты, потенциальный поставщик, представивший заявку на </w:t>
      </w:r>
      <w:r w:rsidRPr="00020BC5">
        <w:rPr>
          <w:color w:val="000000"/>
          <w:sz w:val="20"/>
          <w:lang w:val="ru-RU"/>
        </w:rPr>
        <w:lastRenderedPageBreak/>
        <w:t>участие в конкурсе, и (или) его уполно</w:t>
      </w:r>
      <w:r w:rsidRPr="00020BC5">
        <w:rPr>
          <w:color w:val="000000"/>
          <w:sz w:val="20"/>
          <w:lang w:val="ru-RU"/>
        </w:rPr>
        <w:t>моченный представитель вправе присутствовать при вскрытии конвертов с заявками на участие в конкурсе с учетом требований законодательства Республики Казахстан о государственных секретах.</w:t>
      </w:r>
    </w:p>
    <w:p w:rsidR="00A9631C" w:rsidRPr="00020BC5" w:rsidRDefault="00020BC5">
      <w:pPr>
        <w:spacing w:after="0"/>
        <w:rPr>
          <w:lang w:val="ru-RU"/>
        </w:rPr>
      </w:pPr>
      <w:bookmarkStart w:id="79" w:name="z79"/>
      <w:bookmarkEnd w:id="78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62. Если в назначенный день вскрытия конвертов с заявками на у</w:t>
      </w:r>
      <w:r w:rsidRPr="00020BC5">
        <w:rPr>
          <w:color w:val="000000"/>
          <w:sz w:val="20"/>
          <w:lang w:val="ru-RU"/>
        </w:rPr>
        <w:t>частие в конкурсе отсутствуют необходимое количество членов конкурсной комиссии, секретарь конкурсной комиссии, то председатель конкурсной комиссии, а в случае его отсутствия заместитель председателя конкурсной комиссии, не позднее трех часов до назначенно</w:t>
      </w:r>
      <w:r w:rsidRPr="00020BC5">
        <w:rPr>
          <w:color w:val="000000"/>
          <w:sz w:val="20"/>
          <w:lang w:val="ru-RU"/>
        </w:rPr>
        <w:t>го времени вскрытия конвертов письменно либо устно уведомляет об этом организатора государственных закупок, который до начала процедуры вскрытия конвертов принимает решение о внесении изменений в состав конкурсной комиссии в части замены отсутствующих член</w:t>
      </w:r>
      <w:r w:rsidRPr="00020BC5">
        <w:rPr>
          <w:color w:val="000000"/>
          <w:sz w:val="20"/>
          <w:lang w:val="ru-RU"/>
        </w:rPr>
        <w:t xml:space="preserve">ов конкурсной комиссии, секретаря конкурсной комиссии с указанием причины такой замены. </w:t>
      </w:r>
    </w:p>
    <w:p w:rsidR="00A9631C" w:rsidRPr="00020BC5" w:rsidRDefault="00020BC5">
      <w:pPr>
        <w:spacing w:after="0"/>
        <w:rPr>
          <w:lang w:val="ru-RU"/>
        </w:rPr>
      </w:pPr>
      <w:bookmarkStart w:id="80" w:name="z80"/>
      <w:bookmarkEnd w:id="7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63.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</w:t>
      </w:r>
      <w:r w:rsidRPr="00020BC5">
        <w:rPr>
          <w:color w:val="000000"/>
          <w:sz w:val="20"/>
          <w:lang w:val="ru-RU"/>
        </w:rPr>
        <w:t xml:space="preserve">в на представление интересов потенциальных поставщиков при осуществлении процедуры вскрытия конвертов с заявками на участие в конкурсе. </w:t>
      </w:r>
    </w:p>
    <w:p w:rsidR="00A9631C" w:rsidRPr="00020BC5" w:rsidRDefault="00020BC5">
      <w:pPr>
        <w:spacing w:after="0"/>
        <w:rPr>
          <w:lang w:val="ru-RU"/>
        </w:rPr>
      </w:pPr>
      <w:bookmarkStart w:id="81" w:name="z81"/>
      <w:bookmarkEnd w:id="8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64. Вскрытию подлежат конверты с заявками на участие в конкурсе, представленные в сроки, установленные в извещен</w:t>
      </w:r>
      <w:r w:rsidRPr="00020BC5">
        <w:rPr>
          <w:color w:val="000000"/>
          <w:sz w:val="20"/>
          <w:lang w:val="ru-RU"/>
        </w:rPr>
        <w:t xml:space="preserve">ии организатора государственных закупок и конкурсной документации. </w:t>
      </w:r>
    </w:p>
    <w:p w:rsidR="00A9631C" w:rsidRPr="00020BC5" w:rsidRDefault="00020BC5">
      <w:pPr>
        <w:spacing w:after="0"/>
        <w:rPr>
          <w:lang w:val="ru-RU"/>
        </w:rPr>
      </w:pPr>
      <w:bookmarkStart w:id="82" w:name="z82"/>
      <w:bookmarkEnd w:id="8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65. Заявка на участие в конкурсе вскрывается и рассматривается в соответствии с настоящими Правилами также в случае, если на конкурс (лот) представлена только одна заявка на участие</w:t>
      </w:r>
      <w:r w:rsidRPr="00020BC5">
        <w:rPr>
          <w:color w:val="000000"/>
          <w:sz w:val="20"/>
          <w:lang w:val="ru-RU"/>
        </w:rPr>
        <w:t xml:space="preserve"> в конкурсе (лоте). </w:t>
      </w:r>
    </w:p>
    <w:p w:rsidR="00A9631C" w:rsidRPr="00020BC5" w:rsidRDefault="00020BC5">
      <w:pPr>
        <w:spacing w:after="0"/>
        <w:rPr>
          <w:lang w:val="ru-RU"/>
        </w:rPr>
      </w:pPr>
      <w:bookmarkStart w:id="83" w:name="z83"/>
      <w:bookmarkEnd w:id="8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66. На указанном заседании конкурсной комиссии: </w:t>
      </w:r>
    </w:p>
    <w:bookmarkEnd w:id="83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уполномоченный представитель организатора государственных закупок, а в случаях, когда заказчик и организатор государственных закупок выступают в одном лице, – секретарь </w:t>
      </w:r>
      <w:r w:rsidRPr="00020BC5">
        <w:rPr>
          <w:color w:val="000000"/>
          <w:sz w:val="20"/>
          <w:lang w:val="ru-RU"/>
        </w:rPr>
        <w:t xml:space="preserve">конкурсной комиссии информирует присутствующих о: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составе конкурсной комиссии, секретаре конкурсной комиссии;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количестве потенциальных поставщиков, получивших копию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отсутствии запросов потенциальных поставщик</w:t>
      </w:r>
      <w:r w:rsidRPr="00020BC5">
        <w:rPr>
          <w:color w:val="000000"/>
          <w:sz w:val="20"/>
          <w:lang w:val="ru-RU"/>
        </w:rPr>
        <w:t>ов, а также проведении организатором государственных закупок встречи с потенциальными поставщиками по разъяснению положений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наличии либо отсутствии факта, а также причин внесения изменений и дополнений в конкурсную документацию;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потенциальных поставщиках, представивших в установленный срок заявки на участие в конкурсе, зарегистрированные в журнале регистрации заяв</w:t>
      </w:r>
      <w:r w:rsidRPr="00020BC5">
        <w:rPr>
          <w:color w:val="000000"/>
          <w:sz w:val="20"/>
          <w:lang w:val="ru-RU"/>
        </w:rPr>
        <w:t xml:space="preserve">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хронологическом порядке оглашает сведения, внесенные в соответствующий журнал регистрации заявок на участие в конкурсе, о каждом потенциальном поставщике, представившем заявку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оглашает иную ин</w:t>
      </w:r>
      <w:r w:rsidRPr="00020BC5">
        <w:rPr>
          <w:color w:val="000000"/>
          <w:sz w:val="20"/>
          <w:lang w:val="ru-RU"/>
        </w:rPr>
        <w:t>формацию по данному конкурсу;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председатель либо лицо, определенное председателем из числа членов конкурсной комиссии: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вскрывает конверты с заявками на участие в конкурсе и оглашает перечень документов, содержащихся в заявке, и их краткое </w:t>
      </w:r>
      <w:r w:rsidRPr="00020BC5">
        <w:rPr>
          <w:color w:val="000000"/>
          <w:sz w:val="20"/>
          <w:lang w:val="ru-RU"/>
        </w:rPr>
        <w:t xml:space="preserve">содержание;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секретарь конкурсной комиссии: 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оформляет соответствующий протокол вскрытия конвертов с заявками согласно приложению </w:t>
      </w:r>
      <w:r>
        <w:rPr>
          <w:color w:val="000000"/>
          <w:sz w:val="20"/>
        </w:rPr>
        <w:t xml:space="preserve">9 к настоящим Правилам;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 xml:space="preserve">информирует потенциальных поставщиков или их уполномоченных представителей о </w:t>
      </w:r>
      <w:r w:rsidRPr="00020BC5">
        <w:rPr>
          <w:color w:val="000000"/>
          <w:sz w:val="20"/>
          <w:lang w:val="ru-RU"/>
        </w:rPr>
        <w:t xml:space="preserve">сроке, в течение которого они могут получить копию указанного протокола заседания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84" w:name="z8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67. Протокол вскрытия конвертов с заявками на участие в конкурсе подписывается и полистно парафируется всеми присутствующими на заседании членами </w:t>
      </w:r>
      <w:r w:rsidRPr="00020BC5">
        <w:rPr>
          <w:color w:val="000000"/>
          <w:sz w:val="20"/>
          <w:lang w:val="ru-RU"/>
        </w:rPr>
        <w:t>конкурсной комиссии, а также секретарем конкурсной комиссии.</w:t>
      </w:r>
    </w:p>
    <w:p w:rsidR="00A9631C" w:rsidRPr="00020BC5" w:rsidRDefault="00020BC5">
      <w:pPr>
        <w:spacing w:after="0"/>
        <w:rPr>
          <w:lang w:val="ru-RU"/>
        </w:rPr>
      </w:pPr>
      <w:bookmarkStart w:id="85" w:name="z85"/>
      <w:bookmarkEnd w:id="84"/>
      <w:r>
        <w:rPr>
          <w:color w:val="000000"/>
          <w:sz w:val="20"/>
        </w:rPr>
        <w:lastRenderedPageBreak/>
        <w:t>     </w:t>
      </w:r>
      <w:r w:rsidRPr="00020BC5">
        <w:rPr>
          <w:color w:val="000000"/>
          <w:sz w:val="20"/>
          <w:lang w:val="ru-RU"/>
        </w:rPr>
        <w:t xml:space="preserve"> 68. Копия указанного протокола представляется потенциальным поставщикам или их уполномоченным представителям, присутствовавшим на заседании конкурсной комиссии по вскрытию конвертов с заявк</w:t>
      </w:r>
      <w:r w:rsidRPr="00020BC5">
        <w:rPr>
          <w:color w:val="000000"/>
          <w:sz w:val="20"/>
          <w:lang w:val="ru-RU"/>
        </w:rPr>
        <w:t>ами на участие в конкурсе, не позднее двух рабочих дней, следующих за днем проведенного заседания конкурсной комиссии, а отсутствующим – по их письменному запросу в срок не позднее двух рабочих дней со дня получения запроса.</w:t>
      </w:r>
    </w:p>
    <w:p w:rsidR="00A9631C" w:rsidRPr="00020BC5" w:rsidRDefault="00020BC5">
      <w:pPr>
        <w:spacing w:after="0"/>
        <w:rPr>
          <w:lang w:val="ru-RU"/>
        </w:rPr>
      </w:pPr>
      <w:bookmarkStart w:id="86" w:name="z86"/>
      <w:bookmarkEnd w:id="85"/>
      <w:r w:rsidRPr="00020BC5">
        <w:rPr>
          <w:b/>
          <w:color w:val="000000"/>
          <w:lang w:val="ru-RU"/>
        </w:rPr>
        <w:t xml:space="preserve"> 10. Рассмотрение заявок на уча</w:t>
      </w:r>
      <w:r w:rsidRPr="00020BC5">
        <w:rPr>
          <w:b/>
          <w:color w:val="000000"/>
          <w:lang w:val="ru-RU"/>
        </w:rPr>
        <w:t xml:space="preserve">стие в конкурсе, 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допуск к участию в конкурсе</w:t>
      </w:r>
    </w:p>
    <w:p w:rsidR="00A9631C" w:rsidRPr="00020BC5" w:rsidRDefault="00020BC5">
      <w:pPr>
        <w:spacing w:after="0"/>
        <w:rPr>
          <w:lang w:val="ru-RU"/>
        </w:rPr>
      </w:pPr>
      <w:bookmarkStart w:id="87" w:name="z87"/>
      <w:bookmarkEnd w:id="8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69. Конкурсная комиссия рассматривает заявки на участие в конкурсе и принимает решение о предварительном допуске потенциальных поставщиков к участию в конкурсе в течение десяти календарных дней со дня вс</w:t>
      </w:r>
      <w:r w:rsidRPr="00020BC5">
        <w:rPr>
          <w:color w:val="000000"/>
          <w:sz w:val="20"/>
          <w:lang w:val="ru-RU"/>
        </w:rPr>
        <w:t>крытия конвертов с заявками на участие в конкурсе (в случае проведения сложных государственных закупок товаров, работ, услуг, имеющих сложные технические характеристики и спецификации, такие заявки рассматриваются в течение двадцати календарных дней со дня</w:t>
      </w:r>
      <w:r w:rsidRPr="00020BC5">
        <w:rPr>
          <w:color w:val="000000"/>
          <w:sz w:val="20"/>
          <w:lang w:val="ru-RU"/>
        </w:rPr>
        <w:t xml:space="preserve"> вскрытия конвертов с заявками на участие в конкурсе). </w:t>
      </w:r>
    </w:p>
    <w:bookmarkEnd w:id="87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Протокол о предварительном допуске к участию в конкурсе оформляется согласно приложению </w:t>
      </w:r>
      <w:r>
        <w:rPr>
          <w:color w:val="000000"/>
          <w:sz w:val="20"/>
        </w:rPr>
        <w:t>10 к настоящим Правилам, который подписывается председателем и всеми присутствующими на заседании членами</w:t>
      </w:r>
      <w:r>
        <w:rPr>
          <w:color w:val="000000"/>
          <w:sz w:val="20"/>
        </w:rPr>
        <w:t xml:space="preserve"> конкурсной комиссии, а также секретарем конкурсной комиссии в день принятия решения о предварительном допуске к участию в конкурсе. </w:t>
      </w:r>
      <w:r w:rsidRPr="00020BC5">
        <w:rPr>
          <w:color w:val="000000"/>
          <w:sz w:val="20"/>
          <w:lang w:val="ru-RU"/>
        </w:rPr>
        <w:t>К протоколу о предварительном допуске к участию в конкурсе могут быть при наличии приложены экспертное заключение либо особ</w:t>
      </w:r>
      <w:r w:rsidRPr="00020BC5">
        <w:rPr>
          <w:color w:val="000000"/>
          <w:sz w:val="20"/>
          <w:lang w:val="ru-RU"/>
        </w:rPr>
        <w:t>ое мнение эксперта (члена экспертной комиссии).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документации.</w:t>
      </w:r>
    </w:p>
    <w:p w:rsidR="00A9631C" w:rsidRPr="00020BC5" w:rsidRDefault="00020BC5">
      <w:pPr>
        <w:spacing w:after="0"/>
        <w:rPr>
          <w:lang w:val="ru-RU"/>
        </w:rPr>
      </w:pPr>
      <w:bookmarkStart w:id="88" w:name="z88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70. Не позднее одного рабочего дня со дня вскрытия конвертов с заявками на участие в конкурсе секретарь конкурсной комиссии: </w:t>
      </w:r>
    </w:p>
    <w:bookmarkEnd w:id="8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согласовывает с председателем, а в случае его отсутствия с заместителем председателя конкурсной комиссии, дату и в</w:t>
      </w:r>
      <w:r w:rsidRPr="00020BC5">
        <w:rPr>
          <w:color w:val="000000"/>
          <w:sz w:val="20"/>
          <w:lang w:val="ru-RU"/>
        </w:rPr>
        <w:t xml:space="preserve">ремя проведения заседания конкурсной комиссии по рассмотрению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уведомляет членов конкурсной комиссии о дате и времени проведения заседания конкурсной комиссии по рассмотрению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</w:t>
      </w:r>
      <w:r w:rsidRPr="00020BC5">
        <w:rPr>
          <w:color w:val="000000"/>
          <w:sz w:val="20"/>
          <w:lang w:val="ru-RU"/>
        </w:rPr>
        <w:t xml:space="preserve">представляет на рассмотрение конкурсной комиссии документы, подтверждающие соответствие потенциального поставщика квалификационным требованиям, предусмотренным конкурсной документацией, а также подтверждающие внесение потенциальным поставщиком обеспечения </w:t>
      </w:r>
      <w:r w:rsidRPr="00020BC5">
        <w:rPr>
          <w:color w:val="000000"/>
          <w:sz w:val="20"/>
          <w:lang w:val="ru-RU"/>
        </w:rPr>
        <w:t xml:space="preserve">заявки на участие в конкурсе, под роспись в журнале временной передачи заявок потенциальных поставщиков;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представляет для рассмотрения эксперту (экспертной комиссии), в случае их привлечения, документы, подтверждающие соответствие предлагаемых п</w:t>
      </w:r>
      <w:r w:rsidRPr="00020BC5">
        <w:rPr>
          <w:color w:val="000000"/>
          <w:sz w:val="20"/>
          <w:lang w:val="ru-RU"/>
        </w:rPr>
        <w:t xml:space="preserve">отенциальным поставщиком товаров, работ, услуг требованиям конкурсной документации, под роспись в журнале временной передачи заявок потенциальных поставщиков. </w:t>
      </w:r>
    </w:p>
    <w:p w:rsidR="00A9631C" w:rsidRPr="00020BC5" w:rsidRDefault="00020BC5">
      <w:pPr>
        <w:spacing w:after="0"/>
        <w:rPr>
          <w:lang w:val="ru-RU"/>
        </w:rPr>
      </w:pPr>
      <w:bookmarkStart w:id="89" w:name="z89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71. Журнал временной передачи заявок потенциальных поставщиков содержит:</w:t>
      </w:r>
    </w:p>
    <w:bookmarkEnd w:id="89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наимено</w:t>
      </w:r>
      <w:r w:rsidRPr="00020BC5">
        <w:rPr>
          <w:color w:val="000000"/>
          <w:sz w:val="20"/>
          <w:lang w:val="ru-RU"/>
        </w:rPr>
        <w:t xml:space="preserve">вание документа, входящего в пакет документов, составляющих заявку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количество листов;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фамилию, инициалы и подпись лица, получившего документы конкурсной заявки, дату их получения;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фамилию, инициалы и </w:t>
      </w:r>
      <w:r w:rsidRPr="00020BC5">
        <w:rPr>
          <w:color w:val="000000"/>
          <w:sz w:val="20"/>
          <w:lang w:val="ru-RU"/>
        </w:rPr>
        <w:t xml:space="preserve">подпись секретаря конкурсной комиссии, свидетельствующую об обратном получении документов конкурсной заявки, дату их получения. </w:t>
      </w:r>
    </w:p>
    <w:p w:rsidR="00A9631C" w:rsidRPr="00020BC5" w:rsidRDefault="00020BC5">
      <w:pPr>
        <w:spacing w:after="0"/>
        <w:rPr>
          <w:lang w:val="ru-RU"/>
        </w:rPr>
      </w:pPr>
      <w:bookmarkStart w:id="90" w:name="z9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72. Члены конкурсной комиссии, эксперт (руководитель экспертной комиссии) обеспечивают сохранность документов конкурсной</w:t>
      </w:r>
      <w:r w:rsidRPr="00020BC5">
        <w:rPr>
          <w:color w:val="000000"/>
          <w:sz w:val="20"/>
          <w:lang w:val="ru-RU"/>
        </w:rPr>
        <w:t xml:space="preserve"> заявки потенциальных поставщиков во время их рассмотрения до возврата их секретарю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91" w:name="z91"/>
      <w:bookmarkEnd w:id="90"/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73. Заседания конкурсной комиссии по рассмотрению заявок проводятся в присутствии простого большинства членов такой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92" w:name="z92"/>
      <w:bookmarkEnd w:id="9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74. Не до</w:t>
      </w:r>
      <w:r w:rsidRPr="00020BC5">
        <w:rPr>
          <w:color w:val="000000"/>
          <w:sz w:val="20"/>
          <w:lang w:val="ru-RU"/>
        </w:rPr>
        <w:t xml:space="preserve">пускается рассмотрение заявок на участие в конкурсе без проведения заседания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93" w:name="z93"/>
      <w:bookmarkEnd w:id="9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75. Конкурсная комиссия: </w:t>
      </w:r>
    </w:p>
    <w:bookmarkEnd w:id="93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рассматривает на предмет полноты и надлежащего оформления пакеты документов, составляющие заявки потенциальных поставщиков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определяет потенциальных поставщиков, представивших неполный перечень документов и (или) н</w:t>
      </w:r>
      <w:r w:rsidRPr="00020BC5">
        <w:rPr>
          <w:color w:val="000000"/>
          <w:sz w:val="20"/>
          <w:lang w:val="ru-RU"/>
        </w:rPr>
        <w:t xml:space="preserve">енадлежащим образом оформленные документы;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в случае необходимости в письменной форме запрашивает у потенциальных поставщиков, представивших заявку на участие в конкурсе, материалы и разъяснения в связи с их заявками с тем, чтобы облегчить рассмо</w:t>
      </w:r>
      <w:r w:rsidRPr="00020BC5">
        <w:rPr>
          <w:color w:val="000000"/>
          <w:sz w:val="20"/>
          <w:lang w:val="ru-RU"/>
        </w:rPr>
        <w:t xml:space="preserve">трение, оценку и сопоставление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в случае необходимости с целью уточнения сведений, содержащихся в заявках на участие в конкурсе, в письменной форме запрашивает необходимую информацию у соответствующих государственных </w:t>
      </w:r>
      <w:r w:rsidRPr="00020BC5">
        <w:rPr>
          <w:color w:val="000000"/>
          <w:sz w:val="20"/>
          <w:lang w:val="ru-RU"/>
        </w:rPr>
        <w:t>органов, физических и юридических лиц. Не допускаются запросы и иные действия конкурсной комиссии, связанные с приведением заявки на участие в конкурсе в соответствие с требованиями конкурсной документации. Под приведением заявки на участие в конкурсе в со</w:t>
      </w:r>
      <w:r w:rsidRPr="00020BC5">
        <w:rPr>
          <w:color w:val="000000"/>
          <w:sz w:val="20"/>
          <w:lang w:val="ru-RU"/>
        </w:rPr>
        <w:t>ответствие с требованиями конкурсной документации понимаются действия конкурсной комиссии, направленные на дополнение заявки на участие в конкурсе недостающими документами, замену документов, представленных в заявке на участие в конкурсе, приведение в соот</w:t>
      </w:r>
      <w:r w:rsidRPr="00020BC5">
        <w:rPr>
          <w:color w:val="000000"/>
          <w:sz w:val="20"/>
          <w:lang w:val="ru-RU"/>
        </w:rPr>
        <w:t>ветствие путем исправления ненадлежащим образом оформленных документов;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определяет потенциальных поставщиков, которые не соответствуют квалификационным и иным требованиям конкурсной документации.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целях уточнения соответствия потенциальных </w:t>
      </w:r>
      <w:r w:rsidRPr="00020BC5">
        <w:rPr>
          <w:color w:val="000000"/>
          <w:sz w:val="20"/>
          <w:lang w:val="ru-RU"/>
        </w:rPr>
        <w:t>поставщиков квалификационным требованиям в части их непричастности к процедуре банкротства и (или) отсутствия неисполненных обязательств по исполнительным документам, и не включенных в соответствующий реестр должников, конкурсная комиссия рассматривает инф</w:t>
      </w:r>
      <w:r w:rsidRPr="00020BC5">
        <w:rPr>
          <w:color w:val="000000"/>
          <w:sz w:val="20"/>
          <w:lang w:val="ru-RU"/>
        </w:rPr>
        <w:t>ормацию, размещенную на интернет-ресурсе уполномоченного органа, осуществляющего контроль за проведением процедур банкротства и на интернет-ресурсе уполномоченного органа в сфере обеспечения исполнения исполнительных документов.</w:t>
      </w:r>
    </w:p>
    <w:p w:rsidR="00A9631C" w:rsidRPr="00020BC5" w:rsidRDefault="00020BC5">
      <w:pPr>
        <w:spacing w:after="0"/>
        <w:rPr>
          <w:lang w:val="ru-RU"/>
        </w:rPr>
      </w:pPr>
      <w:bookmarkStart w:id="94" w:name="z94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76. Конкурсная комис</w:t>
      </w:r>
      <w:r w:rsidRPr="00020BC5">
        <w:rPr>
          <w:color w:val="000000"/>
          <w:sz w:val="20"/>
          <w:lang w:val="ru-RU"/>
        </w:rPr>
        <w:t xml:space="preserve">сия признает внесенное обеспечение заявки на участие в конкурсе не соответствующим требованиям конкурсной документации в случаях: </w:t>
      </w:r>
    </w:p>
    <w:bookmarkEnd w:id="94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недостаточного срока действия обеспечения заявки на участие в конкурсе, представленной в виде банковской гарантии;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ненадлежащего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лицо, выдавшее обеспечение заявки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отсутствие документ</w:t>
      </w:r>
      <w:r w:rsidRPr="00020BC5">
        <w:rPr>
          <w:color w:val="000000"/>
          <w:sz w:val="20"/>
          <w:lang w:val="ru-RU"/>
        </w:rPr>
        <w:t>а, подтверждающего полномочие должностного лица, подписавшего обеспечение заявки, не является основанием для признания такого потенциального поставщика не соответствующим требованиям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название государственных закупок товаров, </w:t>
      </w:r>
      <w:r w:rsidRPr="00020BC5">
        <w:rPr>
          <w:color w:val="000000"/>
          <w:sz w:val="20"/>
          <w:lang w:val="ru-RU"/>
        </w:rPr>
        <w:t>работ, услуг способом конкурса, для участия в которых вносится обеспечение заявки, представленной в виде банковской гарантии;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срок действия обеспечения заявки на участие в конкурсе, представленной в виде банковской гарантии, и (или) суммы обеспечения</w:t>
      </w:r>
      <w:r w:rsidRPr="00020BC5">
        <w:rPr>
          <w:color w:val="000000"/>
          <w:sz w:val="20"/>
          <w:lang w:val="ru-RU"/>
        </w:rPr>
        <w:t xml:space="preserve"> заявки, а также условия его представления;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лицо, которому выдано обеспечение заявки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лицо, в пользу которого вносится обеспечение заявки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внесения обеспечения конкурсной заявки в размере </w:t>
      </w:r>
      <w:r w:rsidRPr="00020BC5">
        <w:rPr>
          <w:color w:val="000000"/>
          <w:sz w:val="20"/>
          <w:lang w:val="ru-RU"/>
        </w:rPr>
        <w:t xml:space="preserve">менее одного процента от суммы, выделенной на конкурс (лот).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Сумма обеспечения заявки на участие в конкурсе, исчисленная в тиынах, округляется. При этом сумма менее пятидесяти тиын округляется до нуля, а сумма, равная пятидесяти тиынам и выше, округ</w:t>
      </w:r>
      <w:r w:rsidRPr="00020BC5">
        <w:rPr>
          <w:color w:val="000000"/>
          <w:sz w:val="20"/>
          <w:lang w:val="ru-RU"/>
        </w:rPr>
        <w:t>ляется до одного тенге.</w:t>
      </w:r>
    </w:p>
    <w:p w:rsidR="00A9631C" w:rsidRPr="00020BC5" w:rsidRDefault="00020BC5">
      <w:pPr>
        <w:spacing w:after="0"/>
        <w:rPr>
          <w:lang w:val="ru-RU"/>
        </w:rPr>
      </w:pPr>
      <w:bookmarkStart w:id="95" w:name="z9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77. Потенциальный поставщик, являющийся юридическим лицом, не допускается к участию в конкурсе (признан участником конкурса), если:</w:t>
      </w:r>
    </w:p>
    <w:bookmarkEnd w:id="95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он и (или) его субподрядчик либо соисполнитель определены не соответствующими квалифи</w:t>
      </w:r>
      <w:r w:rsidRPr="00020BC5">
        <w:rPr>
          <w:color w:val="000000"/>
          <w:sz w:val="20"/>
          <w:lang w:val="ru-RU"/>
        </w:rPr>
        <w:t>кационным требованиям по следующим основаниям: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засвидетельствованной копии устава, утвержденного в установленном законодательством порядке, за исключением случаев, когда потенциальный поставщик осуществляет деятельность н</w:t>
      </w:r>
      <w:r w:rsidRPr="00020BC5">
        <w:rPr>
          <w:color w:val="000000"/>
          <w:sz w:val="20"/>
          <w:lang w:val="ru-RU"/>
        </w:rPr>
        <w:t>а основании Типового устава либо нотариально засвидетельствованной с переводом на казахский и (или) русский язык (и) легализованной выписки из торгового реестра;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засвидетельствованных копий разрешений (уведомлений) в случа</w:t>
      </w:r>
      <w:r w:rsidRPr="00020BC5">
        <w:rPr>
          <w:color w:val="000000"/>
          <w:sz w:val="20"/>
          <w:lang w:val="ru-RU"/>
        </w:rPr>
        <w:t>ях отсутствия сведений о них в государственной информационной системе, а также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</w:t>
      </w:r>
      <w:r w:rsidRPr="00020BC5">
        <w:rPr>
          <w:color w:val="000000"/>
          <w:sz w:val="20"/>
          <w:lang w:val="ru-RU"/>
        </w:rPr>
        <w:t>ыполнение работ, оказание услуг, предусмотренных законодательством Республики Казахстан;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разрешений (уведомлений) в виде бумажной копии электронного документа, полученных (направленных) в соответствии с законодательством Республики К</w:t>
      </w:r>
      <w:r w:rsidRPr="00020BC5">
        <w:rPr>
          <w:color w:val="000000"/>
          <w:sz w:val="20"/>
          <w:lang w:val="ru-RU"/>
        </w:rPr>
        <w:t>азахстан о разрешениях и уведомлениях, сведения о которых подтверждаются в информационных системах государственных органов;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засвидетельствованной копии свидетельства* или справки о государственной регистрации (перерегистра</w:t>
      </w:r>
      <w:r w:rsidRPr="00020BC5">
        <w:rPr>
          <w:color w:val="000000"/>
          <w:sz w:val="20"/>
          <w:lang w:val="ru-RU"/>
        </w:rPr>
        <w:t>ции) юридического лица либо нотариально засвидетельствованной копии заявления о государственной регистрации в случае, если юридическое лицо осуществляет деятельность на основании типового устава.</w:t>
      </w:r>
    </w:p>
    <w:p w:rsidR="00A9631C" w:rsidRPr="00020BC5" w:rsidRDefault="00020BC5">
      <w:pPr>
        <w:spacing w:after="0"/>
        <w:rPr>
          <w:lang w:val="ru-RU"/>
        </w:rPr>
      </w:pPr>
      <w:bookmarkStart w:id="96" w:name="z9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Примечание: *свидетельство о государственной (учетной</w:t>
      </w:r>
      <w:r w:rsidRPr="00020BC5">
        <w:rPr>
          <w:color w:val="000000"/>
          <w:sz w:val="20"/>
          <w:lang w:val="ru-RU"/>
        </w:rPr>
        <w:t xml:space="preserve">) регистрации (перерегистрации) юридического лица (филиала, представительства), выданное до введения в действие Закона Республики Казахстан от 24 декабря 2012 года "О внесении изменений и дополнений в некоторые законодательные акты Республики Казахстан по </w:t>
      </w:r>
      <w:r w:rsidRPr="00020BC5">
        <w:rPr>
          <w:color w:val="000000"/>
          <w:sz w:val="20"/>
          <w:lang w:val="ru-RU"/>
        </w:rPr>
        <w:t>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96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засвидетельствованной выписки из учредительных</w:t>
      </w:r>
      <w:r w:rsidRPr="00020BC5">
        <w:rPr>
          <w:color w:val="000000"/>
          <w:sz w:val="20"/>
          <w:lang w:val="ru-RU"/>
        </w:rPr>
        <w:t xml:space="preserve"> документов (в случае, если устав не содержит сведения об учредителях или составе учредителей), содержащей сведения об учредителе или составе учредителей, либо оригинала выписки из реестра держателей акций, подписанного и заверенного печатью в установленно</w:t>
      </w:r>
      <w:r w:rsidRPr="00020BC5">
        <w:rPr>
          <w:color w:val="000000"/>
          <w:sz w:val="20"/>
          <w:lang w:val="ru-RU"/>
        </w:rPr>
        <w:t>м порядке, выданного не ранее одного месяца, предшествующего дате вскрытия конвертов;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оригинала справки банка или филиала банка с подписью и печатью, в котором обслуживается потенциальный поставщик, об отсутствии просроченной задолже</w:t>
      </w:r>
      <w:r w:rsidRPr="00020BC5">
        <w:rPr>
          <w:color w:val="000000"/>
          <w:sz w:val="20"/>
          <w:lang w:val="ru-RU"/>
        </w:rPr>
        <w:t>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постановлением правления Национального Банка Республики Казахстан от 31 января 20</w:t>
      </w:r>
      <w:r w:rsidRPr="00020BC5">
        <w:rPr>
          <w:color w:val="000000"/>
          <w:sz w:val="20"/>
          <w:lang w:val="ru-RU"/>
        </w:rPr>
        <w:t>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</w:t>
      </w:r>
      <w:r w:rsidRPr="00020BC5">
        <w:rPr>
          <w:color w:val="000000"/>
          <w:sz w:val="20"/>
          <w:lang w:val="ru-RU"/>
        </w:rPr>
        <w:t xml:space="preserve">д № 6793", согласно приложению </w:t>
      </w:r>
      <w:r>
        <w:rPr>
          <w:color w:val="000000"/>
          <w:sz w:val="20"/>
        </w:rPr>
        <w:t xml:space="preserve">11 к типовой конкурсной документации (в случае, если потенциальный поставщик является клиентом нескольких банков второго уровня или филиалов, </w:t>
      </w:r>
      <w:r>
        <w:rPr>
          <w:color w:val="000000"/>
          <w:sz w:val="20"/>
        </w:rPr>
        <w:lastRenderedPageBreak/>
        <w:t>а так же иностранного банка, непредставление таких справок от каждого из таких банк</w:t>
      </w:r>
      <w:r>
        <w:rPr>
          <w:color w:val="000000"/>
          <w:sz w:val="20"/>
        </w:rPr>
        <w:t xml:space="preserve">ов), выданной не ранее даты получения извещения об осуществлении государственных закупок;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поставщика, дляще</w:t>
      </w:r>
      <w:r w:rsidRPr="00020BC5">
        <w:rPr>
          <w:color w:val="000000"/>
          <w:sz w:val="20"/>
          <w:lang w:val="ru-RU"/>
        </w:rPr>
        <w:t>йся более трех месяцев, предшествующей дате выдачи данной справки;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</w:t>
      </w:r>
      <w:r w:rsidRPr="00020BC5">
        <w:rPr>
          <w:color w:val="000000"/>
          <w:sz w:val="20"/>
          <w:lang w:val="ru-RU"/>
        </w:rPr>
        <w:t xml:space="preserve">ьным отчислениям, полученные не ранее одного месяца, предшествующего дате вскрытия конвертов с конкурсными заявками;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наличие в сведениях соответствующего органа государственных доходов информации о налоговой задолженности и задолженности по обязател</w:t>
      </w:r>
      <w:r w:rsidRPr="00020BC5">
        <w:rPr>
          <w:color w:val="000000"/>
          <w:sz w:val="20"/>
          <w:lang w:val="ru-RU"/>
        </w:rPr>
        <w:t>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сведений о квалификации согласно приложениям 7, 8 и 9 к типовой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несоответствие потенциального поставщика квалификационным требованиям в части обладания материальными и трудовыми ресурсами, достаточными </w:t>
      </w:r>
      <w:r w:rsidRPr="00020BC5">
        <w:rPr>
          <w:color w:val="000000"/>
          <w:sz w:val="20"/>
          <w:lang w:val="ru-RU"/>
        </w:rPr>
        <w:t>для исполнения обязательств по договору, указанным в конкурсной документации (при этом материальные и трудовые ресурсы, необходимые заказчику для исполнения обязательств по договору, должны быть указаны в технической спецификации, являющейся неотъемлемой ч</w:t>
      </w:r>
      <w:r w:rsidRPr="00020BC5">
        <w:rPr>
          <w:color w:val="000000"/>
          <w:sz w:val="20"/>
          <w:lang w:val="ru-RU"/>
        </w:rPr>
        <w:t>астью конкурсной документации);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установлен факт представления недостоверной информации по квалификационным требованиям;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он подлежит процедуре банкротства либо ликвидации;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если его заявка на участие в конкурсе определена не </w:t>
      </w:r>
      <w:r w:rsidRPr="00020BC5">
        <w:rPr>
          <w:color w:val="000000"/>
          <w:sz w:val="20"/>
          <w:lang w:val="ru-RU"/>
        </w:rPr>
        <w:t>соответствующей требованиям конкурсной документации по следующим основаниям: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заявки на участие в конкурсе согласно приложению </w:t>
      </w:r>
      <w:r>
        <w:rPr>
          <w:color w:val="000000"/>
          <w:sz w:val="20"/>
        </w:rPr>
        <w:t>5 к типовой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отсутствие документа, подтверждающего полномочие должностного ли</w:t>
      </w:r>
      <w:r w:rsidRPr="00020BC5">
        <w:rPr>
          <w:color w:val="000000"/>
          <w:sz w:val="20"/>
          <w:lang w:val="ru-RU"/>
        </w:rPr>
        <w:t>ца, подписавшего обеспечение заявки, не является основанием для признания такого потенциального поставщика не соответствующим требованиям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технической спецификации;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представление потенциальным поставщи</w:t>
      </w:r>
      <w:r w:rsidRPr="00020BC5">
        <w:rPr>
          <w:color w:val="000000"/>
          <w:sz w:val="20"/>
          <w:lang w:val="ru-RU"/>
        </w:rPr>
        <w:t>ком технической спецификации не соответствующей требованиям, установленным в технической спецификации конкурсной документации, за исключением случаев представления технической спецификации с более лучшими техническими, качественными и эксплуатационными хар</w:t>
      </w:r>
      <w:r w:rsidRPr="00020BC5">
        <w:rPr>
          <w:color w:val="000000"/>
          <w:sz w:val="20"/>
          <w:lang w:val="ru-RU"/>
        </w:rPr>
        <w:t xml:space="preserve">актеристиками; 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сведений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передаваемых потенциальным поставщиком субподрядчикам (соисполни</w:t>
      </w:r>
      <w:r w:rsidRPr="00020BC5">
        <w:rPr>
          <w:color w:val="000000"/>
          <w:sz w:val="20"/>
          <w:lang w:val="ru-RU"/>
        </w:rPr>
        <w:t xml:space="preserve">телям) согласно приложению </w:t>
      </w:r>
      <w:r>
        <w:rPr>
          <w:color w:val="000000"/>
          <w:sz w:val="20"/>
        </w:rPr>
        <w:t xml:space="preserve">12 к типовой конкурсной документации (в случае привлечения потенциальным поставщиком субподрядчиков (соисполнителей);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передача потенциальным поставщиком субподрядчикам (соисполнителям) на субподряд (соисполнение) в совоку</w:t>
      </w:r>
      <w:r w:rsidRPr="00020BC5">
        <w:rPr>
          <w:color w:val="000000"/>
          <w:sz w:val="20"/>
          <w:lang w:val="ru-RU"/>
        </w:rPr>
        <w:t xml:space="preserve">пности более двух третей объема работ (стоимости строительства), услуг в случае представления сведений о субподрядчиках;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обеспечения заявки на участие в конкурсе в соответствии с требованиями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установлен</w:t>
      </w:r>
      <w:r w:rsidRPr="00020BC5">
        <w:rPr>
          <w:color w:val="000000"/>
          <w:sz w:val="20"/>
          <w:lang w:val="ru-RU"/>
        </w:rPr>
        <w:t xml:space="preserve"> факт представления недостоверной информации по требованиям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нарушил требования статьи 6 Закона либо привлекаемый им субподрядчик (соисполнитель) нарушил требования подпунктов 7), 8), 9) и 10) пункта 1 статьи 6 Закона.</w:t>
      </w:r>
    </w:p>
    <w:p w:rsidR="00A9631C" w:rsidRPr="00020BC5" w:rsidRDefault="00020BC5">
      <w:pPr>
        <w:spacing w:after="0"/>
        <w:rPr>
          <w:lang w:val="ru-RU"/>
        </w:rPr>
      </w:pPr>
      <w:bookmarkStart w:id="97" w:name="z97"/>
      <w:r>
        <w:rPr>
          <w:color w:val="000000"/>
          <w:sz w:val="20"/>
        </w:rPr>
        <w:lastRenderedPageBreak/>
        <w:t>   </w:t>
      </w:r>
      <w:r>
        <w:rPr>
          <w:color w:val="000000"/>
          <w:sz w:val="20"/>
        </w:rPr>
        <w:t>  </w:t>
      </w:r>
      <w:r w:rsidRPr="00020BC5">
        <w:rPr>
          <w:color w:val="000000"/>
          <w:sz w:val="20"/>
          <w:lang w:val="ru-RU"/>
        </w:rPr>
        <w:t xml:space="preserve"> 78. Потенциальный поставщик, являющийся физическим лицом, осуществляющий предпринимательскую деятельность, не допускается к участию в конкурсе (признан участником конкурса), если:</w:t>
      </w:r>
    </w:p>
    <w:bookmarkEnd w:id="97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он и (или) его субподрядчик либо соисполнитель определены не со</w:t>
      </w:r>
      <w:r w:rsidRPr="00020BC5">
        <w:rPr>
          <w:color w:val="000000"/>
          <w:sz w:val="20"/>
          <w:lang w:val="ru-RU"/>
        </w:rPr>
        <w:t xml:space="preserve">ответствующими квалификационным требованиям по следующим основаниям: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засвидетельствованной копии документа, предоставляющего право на осуществление предпринимательской деятельности без образования юридического лица, выдан</w:t>
      </w:r>
      <w:r w:rsidRPr="00020BC5">
        <w:rPr>
          <w:color w:val="000000"/>
          <w:sz w:val="20"/>
          <w:lang w:val="ru-RU"/>
        </w:rPr>
        <w:t>ного соответствующим государственным органом;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засвидетельствованной копии удостоверения личности (паспорта);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нотариально засвидетельствованных копий разрешений (уведомлений) в случае отсутствия свед</w:t>
      </w:r>
      <w:r w:rsidRPr="00020BC5">
        <w:rPr>
          <w:color w:val="000000"/>
          <w:sz w:val="20"/>
          <w:lang w:val="ru-RU"/>
        </w:rPr>
        <w:t>ений о них в государственной информационной системе, а также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</w:t>
      </w:r>
      <w:r w:rsidRPr="00020BC5">
        <w:rPr>
          <w:color w:val="000000"/>
          <w:sz w:val="20"/>
          <w:lang w:val="ru-RU"/>
        </w:rPr>
        <w:t>казание услуг, предусмотренных законодательством Республики Казахстан;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разрешений (уведомлений) в виде бумажной копии электронного документа, полученных (направленных) в соответствии с законодательством Республики Казахстан о разреше</w:t>
      </w:r>
      <w:r w:rsidRPr="00020BC5">
        <w:rPr>
          <w:color w:val="000000"/>
          <w:sz w:val="20"/>
          <w:lang w:val="ru-RU"/>
        </w:rPr>
        <w:t>ниях и уведомлениях, сведения о которых подтверждаются в информационных системах государственных органов;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оригинала справки банка или филиала банка с подписью и печатью, в котором обслуживается потенциальный поставщик, об отсутствии </w:t>
      </w:r>
      <w:r w:rsidRPr="00020BC5">
        <w:rPr>
          <w:color w:val="000000"/>
          <w:sz w:val="20"/>
          <w:lang w:val="ru-RU"/>
        </w:rPr>
        <w:t>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постановлением правления Национального Банка Республики Казах</w:t>
      </w:r>
      <w:r w:rsidRPr="00020BC5">
        <w:rPr>
          <w:color w:val="000000"/>
          <w:sz w:val="20"/>
          <w:lang w:val="ru-RU"/>
        </w:rPr>
        <w:t>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</w:t>
      </w:r>
      <w:r w:rsidRPr="00020BC5">
        <w:rPr>
          <w:color w:val="000000"/>
          <w:sz w:val="20"/>
          <w:lang w:val="ru-RU"/>
        </w:rPr>
        <w:t xml:space="preserve">ых правовых актов под № 6793", согласно приложению </w:t>
      </w:r>
      <w:r>
        <w:rPr>
          <w:color w:val="000000"/>
          <w:sz w:val="20"/>
        </w:rPr>
        <w:t>11 к типовой конкурсной документации (в случае, если потенциальный поставщик является клиентом нескольких банков второго уровня или филиалов, а так же иностранного банка, непредставление таких справок от к</w:t>
      </w:r>
      <w:r>
        <w:rPr>
          <w:color w:val="000000"/>
          <w:sz w:val="20"/>
        </w:rPr>
        <w:t xml:space="preserve">аждого из таких банков), выданной не ранее даты получения извещения об осуществлении государственных закупок;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наличие в оригинале справки банка или филиала банка с подписью и печатью просроченной задолженности по всем видам обязательств потенциально</w:t>
      </w:r>
      <w:r w:rsidRPr="00020BC5">
        <w:rPr>
          <w:color w:val="000000"/>
          <w:sz w:val="20"/>
          <w:lang w:val="ru-RU"/>
        </w:rPr>
        <w:t>го поставщика, длящейся более трех месяцев, предшествующей дате выдачи данной справки;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</w:t>
      </w:r>
      <w:r w:rsidRPr="00020BC5">
        <w:rPr>
          <w:color w:val="000000"/>
          <w:sz w:val="20"/>
          <w:lang w:val="ru-RU"/>
        </w:rPr>
        <w:t xml:space="preserve">ным взносам и социальным отчислениям, полученные не ранее одного месяца, предшествующего дате вскрытия конвертов с конкурсными заявками;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наличие в сведениях соответствующего органа государственных доходов информации о налоговой задолженности и задол</w:t>
      </w:r>
      <w:r w:rsidRPr="00020BC5">
        <w:rPr>
          <w:color w:val="000000"/>
          <w:sz w:val="20"/>
          <w:lang w:val="ru-RU"/>
        </w:rPr>
        <w:t>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</w:t>
      </w:r>
      <w:r w:rsidRPr="00020BC5">
        <w:rPr>
          <w:color w:val="000000"/>
          <w:sz w:val="20"/>
          <w:lang w:val="ru-RU"/>
        </w:rPr>
        <w:t>н);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сведений о квалификации согласно приложениям 7, 8 и 9 к типовой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несоответствие потенциального поставщика квалификационным требованиям в части обладания материальными и трудовыми ресурсами, достаточ</w:t>
      </w:r>
      <w:r w:rsidRPr="00020BC5">
        <w:rPr>
          <w:color w:val="000000"/>
          <w:sz w:val="20"/>
          <w:lang w:val="ru-RU"/>
        </w:rPr>
        <w:t xml:space="preserve">ными для исполнения обязательств по договору, указанным в конкурсной документации (при этом материальные и трудовые ресурсы, необходимые заказчику для исполнения обязательств по договору, должны быть </w:t>
      </w:r>
      <w:r w:rsidRPr="00020BC5">
        <w:rPr>
          <w:color w:val="000000"/>
          <w:sz w:val="20"/>
          <w:lang w:val="ru-RU"/>
        </w:rPr>
        <w:lastRenderedPageBreak/>
        <w:t>указаны в технической спецификации, являющейся неотъемле</w:t>
      </w:r>
      <w:r w:rsidRPr="00020BC5">
        <w:rPr>
          <w:color w:val="000000"/>
          <w:sz w:val="20"/>
          <w:lang w:val="ru-RU"/>
        </w:rPr>
        <w:t>мой частью конкурсной документации);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установлен факт представления недостоверной информации по квалификационным требованиям;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он подлежит процедуре банкротства либо ликвидации;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если его заявка на участие в конкурсе определена не соотве</w:t>
      </w:r>
      <w:r w:rsidRPr="00020BC5">
        <w:rPr>
          <w:color w:val="000000"/>
          <w:sz w:val="20"/>
          <w:lang w:val="ru-RU"/>
        </w:rPr>
        <w:t xml:space="preserve">тствующей требованиям конкурсной документации по следующим основаниям: 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заявки на участие в конкурсе согласно приложению </w:t>
      </w:r>
      <w:r>
        <w:rPr>
          <w:color w:val="000000"/>
          <w:sz w:val="20"/>
        </w:rPr>
        <w:t xml:space="preserve">6 к типовой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 xml:space="preserve">непредставление технической спецификации;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представление </w:t>
      </w:r>
      <w:r w:rsidRPr="00020BC5">
        <w:rPr>
          <w:color w:val="000000"/>
          <w:sz w:val="20"/>
          <w:lang w:val="ru-RU"/>
        </w:rPr>
        <w:t>потенциальным поставщиком технической спецификации не соответствующей требованиям, установленным в технической спецификации конкурсной документации, за исключением случаев представления технической спецификации с более лучшими техническими, качественными и</w:t>
      </w:r>
      <w:r w:rsidRPr="00020BC5">
        <w:rPr>
          <w:color w:val="000000"/>
          <w:sz w:val="20"/>
          <w:lang w:val="ru-RU"/>
        </w:rPr>
        <w:t xml:space="preserve"> эксплуатационными характеристиками;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сведений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передаваемым потенциальным поставщиком субп</w:t>
      </w:r>
      <w:r w:rsidRPr="00020BC5">
        <w:rPr>
          <w:color w:val="000000"/>
          <w:sz w:val="20"/>
          <w:lang w:val="ru-RU"/>
        </w:rPr>
        <w:t xml:space="preserve">одрядчикам (соисполнителям) согласно приложению </w:t>
      </w:r>
      <w:r>
        <w:rPr>
          <w:color w:val="000000"/>
          <w:sz w:val="20"/>
        </w:rPr>
        <w:t xml:space="preserve">12 к типовой конкурсной документации (в случае привлечения потенциальным поставщиком субподрядчиков (соисполнителей);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передача потенциальным поставщиком субподрядчикам (соисполнителям) на субподряд (со</w:t>
      </w:r>
      <w:r w:rsidRPr="00020BC5">
        <w:rPr>
          <w:color w:val="000000"/>
          <w:sz w:val="20"/>
          <w:lang w:val="ru-RU"/>
        </w:rPr>
        <w:t>исполнение) в совокупности более двух третей объема работ (стоимости строительства), услуг в случае представления сведений о субподрядчиках;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непредставление обеспечения заявки на участие в конкурсе в соответствии с требованиями конкурсной документац</w:t>
      </w:r>
      <w:r w:rsidRPr="00020BC5">
        <w:rPr>
          <w:color w:val="000000"/>
          <w:sz w:val="20"/>
          <w:lang w:val="ru-RU"/>
        </w:rPr>
        <w:t xml:space="preserve">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установлен факт представления недостоверной информации по требованиям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нарушил требования статьи 6 Закона либо привлекаемый им субподрядчик (соисполнитель) нарушил требования подпунктов 7), 8), 9) и 10) пункта 1</w:t>
      </w:r>
      <w:r w:rsidRPr="00020BC5">
        <w:rPr>
          <w:color w:val="000000"/>
          <w:sz w:val="20"/>
          <w:lang w:val="ru-RU"/>
        </w:rPr>
        <w:t xml:space="preserve"> статьи 6 Закона.</w:t>
      </w:r>
    </w:p>
    <w:p w:rsidR="00A9631C" w:rsidRPr="00020BC5" w:rsidRDefault="00020BC5">
      <w:pPr>
        <w:spacing w:after="0"/>
        <w:rPr>
          <w:lang w:val="ru-RU"/>
        </w:rPr>
      </w:pPr>
      <w:bookmarkStart w:id="98" w:name="z98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79. Эксперт либо экспертная комиссия в сроки, установленные председателем, но не позднее срока рассмотрения заявок на участие в конкурсе:</w:t>
      </w:r>
    </w:p>
    <w:bookmarkEnd w:id="98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рассматривают и изучают в пределах своей компетенции на предмет полноты и надлежащего</w:t>
      </w:r>
      <w:r w:rsidRPr="00020BC5">
        <w:rPr>
          <w:color w:val="000000"/>
          <w:sz w:val="20"/>
          <w:lang w:val="ru-RU"/>
        </w:rPr>
        <w:t xml:space="preserve"> оформления документы, представленные потенциальными поставщиками для подтверждения соответствия предлагаемых ими товаров, работ, услуг требованиям конкурсной документации;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оформляют и подписывают экспертное заключение о соответствии либо несоотв</w:t>
      </w:r>
      <w:r w:rsidRPr="00020BC5">
        <w:rPr>
          <w:color w:val="000000"/>
          <w:sz w:val="20"/>
          <w:lang w:val="ru-RU"/>
        </w:rPr>
        <w:t xml:space="preserve">етствии предлагаемых потенциальными поставщиками товаров, работ, услуг технической спецификации, являющейся неотъемлемой частью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представляет надлежащим образом оформленное экспертное заключение, а также передает документ</w:t>
      </w:r>
      <w:r w:rsidRPr="00020BC5">
        <w:rPr>
          <w:color w:val="000000"/>
          <w:sz w:val="20"/>
          <w:lang w:val="ru-RU"/>
        </w:rPr>
        <w:t xml:space="preserve">ы потенциальных поставщиков секретарю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99" w:name="z9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80. Допускается несоответствие технической спецификации потенциального поставщика технической спецификации, указанной в конкурсной документации, если предлагаются товары и услуги с более лу</w:t>
      </w:r>
      <w:r w:rsidRPr="00020BC5">
        <w:rPr>
          <w:color w:val="000000"/>
          <w:sz w:val="20"/>
          <w:lang w:val="ru-RU"/>
        </w:rPr>
        <w:t xml:space="preserve">чшими функциональными и другими характеристиками, а также когда предлагаются более лучшие технологические решения и (или) выполнение работ из лучших материалов. </w:t>
      </w:r>
    </w:p>
    <w:p w:rsidR="00A9631C" w:rsidRPr="00020BC5" w:rsidRDefault="00020BC5">
      <w:pPr>
        <w:spacing w:after="0"/>
        <w:rPr>
          <w:lang w:val="ru-RU"/>
        </w:rPr>
      </w:pPr>
      <w:bookmarkStart w:id="100" w:name="z100"/>
      <w:bookmarkEnd w:id="9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81. Заключение эксперта (экспертной комиссии) подписывается и полистно парафируется все</w:t>
      </w:r>
      <w:r w:rsidRPr="00020BC5">
        <w:rPr>
          <w:color w:val="000000"/>
          <w:sz w:val="20"/>
          <w:lang w:val="ru-RU"/>
        </w:rPr>
        <w:t xml:space="preserve">ми экспертами, за исключением случаев, когда эксперт выражает особое мнение. </w:t>
      </w:r>
    </w:p>
    <w:p w:rsidR="00A9631C" w:rsidRPr="00020BC5" w:rsidRDefault="00020BC5">
      <w:pPr>
        <w:spacing w:after="0"/>
        <w:rPr>
          <w:lang w:val="ru-RU"/>
        </w:rPr>
      </w:pPr>
      <w:bookmarkStart w:id="101" w:name="z101"/>
      <w:bookmarkEnd w:id="100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82. После получения заключения эксперта (экспертной комиссии) секретарь конкурсной комиссии:</w:t>
      </w:r>
    </w:p>
    <w:bookmarkEnd w:id="101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уведомляет об этом председателя, а в случае его отсутствия заместител</w:t>
      </w:r>
      <w:r w:rsidRPr="00020BC5">
        <w:rPr>
          <w:color w:val="000000"/>
          <w:sz w:val="20"/>
          <w:lang w:val="ru-RU"/>
        </w:rPr>
        <w:t xml:space="preserve">я председателя конкурсной комиссии, и согласовывает с ним дату и время проведения </w:t>
      </w:r>
      <w:r w:rsidRPr="00020BC5">
        <w:rPr>
          <w:color w:val="000000"/>
          <w:sz w:val="20"/>
          <w:lang w:val="ru-RU"/>
        </w:rPr>
        <w:lastRenderedPageBreak/>
        <w:t xml:space="preserve">заседания конкурсной комиссии для подведения итогов рассмотрения заявок на участие в конкурсе;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уведомляет членов конкурсной комиссии, а также эксперта (экспертную </w:t>
      </w:r>
      <w:r w:rsidRPr="00020BC5">
        <w:rPr>
          <w:color w:val="000000"/>
          <w:sz w:val="20"/>
          <w:lang w:val="ru-RU"/>
        </w:rPr>
        <w:t xml:space="preserve">комиссию) о назначенных дне и времени проведения заседания конкурсной комиссии. </w:t>
      </w:r>
    </w:p>
    <w:p w:rsidR="00A9631C" w:rsidRPr="00020BC5" w:rsidRDefault="00020BC5">
      <w:pPr>
        <w:spacing w:after="0"/>
        <w:rPr>
          <w:lang w:val="ru-RU"/>
        </w:rPr>
      </w:pPr>
      <w:bookmarkStart w:id="102" w:name="z10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83. На указанном заседании конкурсной комиссии: </w:t>
      </w:r>
    </w:p>
    <w:bookmarkEnd w:id="102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секретарь конкурсной комиссии обеспечивает членов конкурсной комиссии копией экспертного заключения эксперта </w:t>
      </w:r>
      <w:r w:rsidRPr="00020BC5">
        <w:rPr>
          <w:color w:val="000000"/>
          <w:sz w:val="20"/>
          <w:lang w:val="ru-RU"/>
        </w:rPr>
        <w:t xml:space="preserve">(экспертной комиссии);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эксперт либо руководитель экспертной комиссии оглашает экспертное заключение с обоснованными выводами, в том числе имеющееся особое мнение эксперта экспертной комиссии (если таковые имеются), при необходимости разъясняет ч</w:t>
      </w:r>
      <w:r w:rsidRPr="00020BC5">
        <w:rPr>
          <w:color w:val="000000"/>
          <w:sz w:val="20"/>
          <w:lang w:val="ru-RU"/>
        </w:rPr>
        <w:t xml:space="preserve">ленам конкурсной комиссии выводы экспертного заключения;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конкурсная комиссия подводит итоги рассмотрения заявок на участие в конкурсе с учетом заключения эксперта (экспертной комиссии) и определяет потенциальных поставщиков, не соответствующих к</w:t>
      </w:r>
      <w:r w:rsidRPr="00020BC5">
        <w:rPr>
          <w:color w:val="000000"/>
          <w:sz w:val="20"/>
          <w:lang w:val="ru-RU"/>
        </w:rPr>
        <w:t xml:space="preserve">валификационным требованиям и требованиям конкурсной документации;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секретарь конкурсной комиссии оформляет протокол о предварительном допуске к участию в конкурсе.</w:t>
      </w:r>
    </w:p>
    <w:p w:rsidR="00A9631C" w:rsidRPr="00020BC5" w:rsidRDefault="00020BC5">
      <w:pPr>
        <w:spacing w:after="0"/>
        <w:rPr>
          <w:lang w:val="ru-RU"/>
        </w:rPr>
      </w:pPr>
      <w:bookmarkStart w:id="103" w:name="z10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84. Конкурсная комиссия в случае выявления потенциальных поставщиков, не соответствующих квалификационным требованиям и требованиям конкурсной документации, представляет таким потенциальным поставщикам право для приведения заявок на участие в конкурс</w:t>
      </w:r>
      <w:r w:rsidRPr="00020BC5">
        <w:rPr>
          <w:color w:val="000000"/>
          <w:sz w:val="20"/>
          <w:lang w:val="ru-RU"/>
        </w:rPr>
        <w:t xml:space="preserve">е в соответствие с квалификационными требованиями и требованиями конкурсной документации в срок, указанный в протоколе предварительного допуска, который должен быть не менее семи рабочих дней со дня подписания протокола предварительного допуска. </w:t>
      </w:r>
    </w:p>
    <w:bookmarkEnd w:id="103"/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</w:t>
      </w:r>
      <w:r w:rsidRPr="00020BC5">
        <w:rPr>
          <w:color w:val="000000"/>
          <w:sz w:val="20"/>
          <w:lang w:val="ru-RU"/>
        </w:rPr>
        <w:t xml:space="preserve">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поставщикам, нарушившим статью </w:t>
      </w:r>
      <w:r>
        <w:rPr>
          <w:color w:val="000000"/>
          <w:sz w:val="20"/>
        </w:rPr>
        <w:t>6 Закона.</w:t>
      </w:r>
    </w:p>
    <w:p w:rsidR="00A9631C" w:rsidRPr="00020BC5" w:rsidRDefault="00020BC5">
      <w:pPr>
        <w:spacing w:after="0"/>
        <w:rPr>
          <w:lang w:val="ru-RU"/>
        </w:rPr>
      </w:pPr>
      <w:bookmarkStart w:id="104" w:name="z104"/>
      <w:r>
        <w:rPr>
          <w:color w:val="000000"/>
          <w:sz w:val="20"/>
        </w:rPr>
        <w:t xml:space="preserve">       </w:t>
      </w:r>
      <w:r w:rsidRPr="00020BC5">
        <w:rPr>
          <w:color w:val="000000"/>
          <w:sz w:val="20"/>
          <w:lang w:val="ru-RU"/>
        </w:rPr>
        <w:t>85. Организатор в течение двух рабочих д</w:t>
      </w:r>
      <w:r w:rsidRPr="00020BC5">
        <w:rPr>
          <w:color w:val="000000"/>
          <w:sz w:val="20"/>
          <w:lang w:val="ru-RU"/>
        </w:rPr>
        <w:t>ней со дня подписания протокола предварительного допуска уведомляет потенциальных поставщиков, не соответствующих квалификационным требованиям и требованиям конкурсной документации, о необходимости приведения заявок на участие в конкурсе в соответствие с к</w:t>
      </w:r>
      <w:r w:rsidRPr="00020BC5">
        <w:rPr>
          <w:color w:val="000000"/>
          <w:sz w:val="20"/>
          <w:lang w:val="ru-RU"/>
        </w:rPr>
        <w:t xml:space="preserve">валификационными требованиями и требованиями конкурсной документации. </w:t>
      </w:r>
    </w:p>
    <w:p w:rsidR="00A9631C" w:rsidRPr="00020BC5" w:rsidRDefault="00020BC5">
      <w:pPr>
        <w:spacing w:after="0"/>
        <w:rPr>
          <w:lang w:val="ru-RU"/>
        </w:rPr>
      </w:pPr>
      <w:bookmarkStart w:id="105" w:name="z105"/>
      <w:bookmarkEnd w:id="10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86. При повторном рассмотрении заявок на участие в конкурсе, приведенных в соответствие с квалификационными требованиями и требованиями конкурсной документации, конкурсная комисси</w:t>
      </w:r>
      <w:r w:rsidRPr="00020BC5">
        <w:rPr>
          <w:color w:val="000000"/>
          <w:sz w:val="20"/>
          <w:lang w:val="ru-RU"/>
        </w:rPr>
        <w:t>я вправе:</w:t>
      </w:r>
    </w:p>
    <w:bookmarkEnd w:id="105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в письменной форме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в целях уточнения сведений, содержа</w:t>
      </w:r>
      <w:r w:rsidRPr="00020BC5">
        <w:rPr>
          <w:color w:val="000000"/>
          <w:sz w:val="20"/>
          <w:lang w:val="ru-RU"/>
        </w:rPr>
        <w:t>щихся в заявках на участие в конкурсе, в письменной форме запросить необходимую информацию у соответствующих физических или юридических лиц, государственных органов.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 допускаются направление запроса и иные действия конкурсной комиссии, связанные с</w:t>
      </w:r>
      <w:r w:rsidRPr="00020BC5">
        <w:rPr>
          <w:color w:val="000000"/>
          <w:sz w:val="20"/>
          <w:lang w:val="ru-RU"/>
        </w:rPr>
        <w:t xml:space="preserve">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 после истечения срока приведения заявок на участие</w:t>
      </w:r>
      <w:r w:rsidRPr="00020BC5">
        <w:rPr>
          <w:color w:val="000000"/>
          <w:sz w:val="20"/>
          <w:lang w:val="ru-RU"/>
        </w:rPr>
        <w:t xml:space="preserve"> в конкурсе в соответствие с квалификационными требованиями и требованиями конкурсной документации, предусмотренными пунктом 4 статьи 27 Закона.</w:t>
      </w:r>
    </w:p>
    <w:p w:rsidR="00A9631C" w:rsidRPr="00020BC5" w:rsidRDefault="00020BC5">
      <w:pPr>
        <w:spacing w:after="0"/>
        <w:rPr>
          <w:lang w:val="ru-RU"/>
        </w:rPr>
      </w:pPr>
      <w:bookmarkStart w:id="106" w:name="z10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87. Конкурсная комиссия рассматривает заявку на участие в конкурсе как отвечающую требованиям конкурсной </w:t>
      </w:r>
      <w:r w:rsidRPr="00020BC5">
        <w:rPr>
          <w:color w:val="000000"/>
          <w:sz w:val="20"/>
          <w:lang w:val="ru-RU"/>
        </w:rPr>
        <w:t>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bookmarkEnd w:id="106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020BC5">
        <w:rPr>
          <w:color w:val="000000"/>
          <w:sz w:val="20"/>
          <w:lang w:val="ru-RU"/>
        </w:rPr>
        <w:t xml:space="preserve"> Конкурсной комиссией при повторном рассмотрении заявок на участие в конкурсе не допускается отклоня</w:t>
      </w:r>
      <w:r w:rsidRPr="00020BC5">
        <w:rPr>
          <w:color w:val="000000"/>
          <w:sz w:val="20"/>
          <w:lang w:val="ru-RU"/>
        </w:rPr>
        <w:t>ть потенциальных поставщиков по основаниям, не предусмотренным в протоколе предварительного допуска.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Потенциальный поставщик не может быть допущен к участию в конкурсе (признан участником конкурса) после приведения заявок на участие в конкурсе в соот</w:t>
      </w:r>
      <w:r w:rsidRPr="00020BC5">
        <w:rPr>
          <w:color w:val="000000"/>
          <w:sz w:val="20"/>
          <w:lang w:val="ru-RU"/>
        </w:rPr>
        <w:t>ветствие с квалификационными требованиями и требованиями конкурсной документации, если: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он и (или) привлекаемый им субподрядчик (соисполнитель) определены не соответствующими квалификационным требованиям по основаниям, определенным Законом и наст</w:t>
      </w:r>
      <w:r w:rsidRPr="00020BC5">
        <w:rPr>
          <w:color w:val="000000"/>
          <w:sz w:val="20"/>
          <w:lang w:val="ru-RU"/>
        </w:rPr>
        <w:t>оящими Правилами;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он нарушил требования статьи 6 Закона;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его заявка на участие в конкурсе определена не соответствующей требованиям и условиям конкурсной документации по основаниям, определенным Законом и настоящими Правилами.</w:t>
      </w:r>
    </w:p>
    <w:p w:rsidR="00A9631C" w:rsidRPr="00020BC5" w:rsidRDefault="00020BC5">
      <w:pPr>
        <w:spacing w:after="0"/>
        <w:rPr>
          <w:lang w:val="ru-RU"/>
        </w:rPr>
      </w:pPr>
      <w:bookmarkStart w:id="107" w:name="z107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88.</w:t>
      </w:r>
      <w:r w:rsidRPr="00020BC5">
        <w:rPr>
          <w:color w:val="000000"/>
          <w:sz w:val="20"/>
          <w:lang w:val="ru-RU"/>
        </w:rPr>
        <w:t xml:space="preserve"> По результатам повторного рассмотрения заявок на участие в конкурсе конкурсная комиссия:</w:t>
      </w:r>
    </w:p>
    <w:bookmarkEnd w:id="107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</w:t>
      </w:r>
      <w:r w:rsidRPr="00020BC5">
        <w:rPr>
          <w:color w:val="000000"/>
          <w:sz w:val="20"/>
          <w:lang w:val="ru-RU"/>
        </w:rPr>
        <w:t>са;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оформляет протокол о допуске к участию в конкурсе.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Протокол о допуске к участию в конкурсе оформляется согласно приложению </w:t>
      </w:r>
      <w:r>
        <w:rPr>
          <w:color w:val="000000"/>
          <w:sz w:val="20"/>
        </w:rPr>
        <w:t>11 к настоящим Правилам, подписывается, полистно парафируется всеми присутствующими на заседании членами конкур</w:t>
      </w:r>
      <w:r>
        <w:rPr>
          <w:color w:val="000000"/>
          <w:sz w:val="20"/>
        </w:rPr>
        <w:t xml:space="preserve">сной комиссии, а также секретарем конкурсной комиссии не позднее двух рабочих дней со дня принятия решения о допуске потенциальных поставщиков к участию в конкурсе (признания участниками конкурса). </w:t>
      </w:r>
      <w:r w:rsidRPr="00020BC5">
        <w:rPr>
          <w:color w:val="000000"/>
          <w:sz w:val="20"/>
          <w:lang w:val="ru-RU"/>
        </w:rPr>
        <w:t xml:space="preserve">К протоколу о допуске к участию в конкурсе могут быть при </w:t>
      </w:r>
      <w:r w:rsidRPr="00020BC5">
        <w:rPr>
          <w:color w:val="000000"/>
          <w:sz w:val="20"/>
          <w:lang w:val="ru-RU"/>
        </w:rPr>
        <w:t>наличии приложены экспертное заключение либо особое мнение члена конкурсной комиссии, особое мнение эксперта (члена экспертной комиссии).</w:t>
      </w:r>
    </w:p>
    <w:p w:rsidR="00A9631C" w:rsidRPr="00020BC5" w:rsidRDefault="00020BC5">
      <w:pPr>
        <w:spacing w:after="0"/>
        <w:rPr>
          <w:lang w:val="ru-RU"/>
        </w:rPr>
      </w:pPr>
      <w:bookmarkStart w:id="108" w:name="z108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89. Секретарь конкурсной комиссии в течение одного рабочего дня со дня подписания протокола о допуске к участию </w:t>
      </w:r>
      <w:r w:rsidRPr="00020BC5">
        <w:rPr>
          <w:color w:val="000000"/>
          <w:sz w:val="20"/>
          <w:lang w:val="ru-RU"/>
        </w:rPr>
        <w:t>в конкурсе обеспечивает направление копии указанного протокола всем потенциальным поставщикам, представившим заявки на участие в конкурсе в установленный конкурсной документацией срок.</w:t>
      </w:r>
    </w:p>
    <w:p w:rsidR="00A9631C" w:rsidRPr="00020BC5" w:rsidRDefault="00020BC5">
      <w:pPr>
        <w:spacing w:after="0"/>
        <w:rPr>
          <w:lang w:val="ru-RU"/>
        </w:rPr>
      </w:pPr>
      <w:bookmarkStart w:id="109" w:name="z109"/>
      <w:bookmarkEnd w:id="108"/>
      <w:r w:rsidRPr="00020BC5">
        <w:rPr>
          <w:b/>
          <w:color w:val="000000"/>
          <w:lang w:val="ru-RU"/>
        </w:rPr>
        <w:t xml:space="preserve"> 11. Оценка и сопоставление конкурсных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ценовых предложений (конкурс)</w:t>
      </w:r>
    </w:p>
    <w:p w:rsidR="00A9631C" w:rsidRPr="00020BC5" w:rsidRDefault="00020BC5">
      <w:pPr>
        <w:spacing w:after="0"/>
        <w:rPr>
          <w:lang w:val="ru-RU"/>
        </w:rPr>
      </w:pPr>
      <w:bookmarkStart w:id="110" w:name="z110"/>
      <w:bookmarkEnd w:id="109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20BC5">
        <w:rPr>
          <w:color w:val="000000"/>
          <w:sz w:val="20"/>
          <w:lang w:val="ru-RU"/>
        </w:rPr>
        <w:t xml:space="preserve"> 90. Потенциальный поставщик, допущенный к участию в конкурсе, (участник конкурса) не позднее срока, указанного в протоколе о допуске к участию в конкурсе, представляет организатору государственных закупок конверт с конкурсным ценовым предложением.</w:t>
      </w:r>
    </w:p>
    <w:p w:rsidR="00A9631C" w:rsidRPr="00020BC5" w:rsidRDefault="00020BC5">
      <w:pPr>
        <w:spacing w:after="0"/>
        <w:rPr>
          <w:lang w:val="ru-RU"/>
        </w:rPr>
      </w:pPr>
      <w:bookmarkStart w:id="111" w:name="z111"/>
      <w:bookmarkEnd w:id="110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020BC5">
        <w:rPr>
          <w:color w:val="000000"/>
          <w:sz w:val="20"/>
          <w:lang w:val="ru-RU"/>
        </w:rPr>
        <w:t xml:space="preserve"> 91. В установленные протоколом о допуске к участию в конкурсе день, время и месте, конкурсная комиссия проводит заседание по оценке и сопоставлению конкурсных ценовых предложений участников конкурса.</w:t>
      </w:r>
    </w:p>
    <w:p w:rsidR="00A9631C" w:rsidRPr="00020BC5" w:rsidRDefault="00020BC5">
      <w:pPr>
        <w:spacing w:after="0"/>
        <w:rPr>
          <w:lang w:val="ru-RU"/>
        </w:rPr>
      </w:pPr>
      <w:bookmarkStart w:id="112" w:name="z112"/>
      <w:bookmarkEnd w:id="111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92. В течение срока, установленного протоколом о</w:t>
      </w:r>
      <w:r w:rsidRPr="00020BC5">
        <w:rPr>
          <w:color w:val="000000"/>
          <w:sz w:val="20"/>
          <w:lang w:val="ru-RU"/>
        </w:rPr>
        <w:t xml:space="preserve"> допуске к участию в конкурсе, секретарь конкурсной комиссии:</w:t>
      </w:r>
    </w:p>
    <w:bookmarkEnd w:id="112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</w:t>
      </w:r>
      <w:r w:rsidRPr="00020BC5">
        <w:rPr>
          <w:color w:val="000000"/>
          <w:sz w:val="20"/>
          <w:lang w:val="ru-RU"/>
        </w:rPr>
        <w:t>ии конкурсной комиссии;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вносит в журнал регистрации конкурсных ценовых предложений сведения об участниках конкурса либо их уполномоченных представителях. </w:t>
      </w:r>
    </w:p>
    <w:p w:rsidR="00A9631C" w:rsidRPr="00020BC5" w:rsidRDefault="00020BC5">
      <w:pPr>
        <w:spacing w:after="0"/>
        <w:rPr>
          <w:lang w:val="ru-RU"/>
        </w:rPr>
      </w:pPr>
      <w:bookmarkStart w:id="113" w:name="z11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93. Конверты с конкурсными ценовыми предложениями, представленные по истечении време</w:t>
      </w:r>
      <w:r w:rsidRPr="00020BC5">
        <w:rPr>
          <w:color w:val="000000"/>
          <w:sz w:val="20"/>
          <w:lang w:val="ru-RU"/>
        </w:rPr>
        <w:t xml:space="preserve">ни, установленного в протоколе о допуске к участию в конкурсе, не принимаются к оценке и сопоставлению. </w:t>
      </w:r>
    </w:p>
    <w:p w:rsidR="00A9631C" w:rsidRPr="00020BC5" w:rsidRDefault="00020BC5">
      <w:pPr>
        <w:spacing w:after="0"/>
        <w:rPr>
          <w:lang w:val="ru-RU"/>
        </w:rPr>
      </w:pPr>
      <w:bookmarkStart w:id="114" w:name="z114"/>
      <w:bookmarkEnd w:id="11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94. Секретарь конкурсной комиссии указывает список участников конкурса, которым было отказано в регистрации, с изложением причины такого отказа </w:t>
      </w:r>
      <w:r w:rsidRPr="00020BC5">
        <w:rPr>
          <w:color w:val="000000"/>
          <w:sz w:val="20"/>
          <w:lang w:val="ru-RU"/>
        </w:rPr>
        <w:t xml:space="preserve">в журнале регистрации конкурсных ценовых предложений. </w:t>
      </w:r>
    </w:p>
    <w:p w:rsidR="00A9631C" w:rsidRPr="00020BC5" w:rsidRDefault="00020BC5">
      <w:pPr>
        <w:spacing w:after="0"/>
        <w:rPr>
          <w:lang w:val="ru-RU"/>
        </w:rPr>
      </w:pPr>
      <w:bookmarkStart w:id="115" w:name="z115"/>
      <w:bookmarkEnd w:id="114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95. На заседании конкурсной комиссии: </w:t>
      </w:r>
    </w:p>
    <w:bookmarkEnd w:id="115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председатель конкурсной комиссии либо лицо, определенное председателем из числа членов конкурсной комиссии: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вскрывает конверты с конкурсны</w:t>
      </w:r>
      <w:r w:rsidRPr="00020BC5">
        <w:rPr>
          <w:color w:val="000000"/>
          <w:sz w:val="20"/>
          <w:lang w:val="ru-RU"/>
        </w:rPr>
        <w:t>ми ценовыми предложениями участников конкурса в хронологическом порядке их регистрации;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оглашает в хронологическом порядке регистрации конкурсные ценовые предложения участников конкурса, представивших конкурсные ценовые предложения;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передает се</w:t>
      </w:r>
      <w:r w:rsidRPr="00020BC5">
        <w:rPr>
          <w:color w:val="000000"/>
          <w:sz w:val="20"/>
          <w:lang w:val="ru-RU"/>
        </w:rPr>
        <w:t>кретарю конкурсной комиссии вскрытые конверты с конкурсными ценовыми предложениями;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конкурсная комиссия: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отклоняет конкурсные ценовые предложения участников конкурса, превышающие сумму, выделенную для осуществления данных государственных з</w:t>
      </w:r>
      <w:r w:rsidRPr="00020BC5">
        <w:rPr>
          <w:color w:val="000000"/>
          <w:sz w:val="20"/>
          <w:lang w:val="ru-RU"/>
        </w:rPr>
        <w:t>акупок товаров, работ, услуг способом конкурса;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случаях, установленных настоящими Правилами, определяет демпинговую цену и отклоняет конкурсное ценовое предложение участника конкурса, являющееся демпинговой;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сопоставляет цены участников конку</w:t>
      </w:r>
      <w:r w:rsidRPr="00020BC5">
        <w:rPr>
          <w:color w:val="000000"/>
          <w:sz w:val="20"/>
          <w:lang w:val="ru-RU"/>
        </w:rPr>
        <w:t>рса и определяет среди них победителя конкурса на основе наименьшей цены.</w:t>
      </w:r>
    </w:p>
    <w:p w:rsidR="00A9631C" w:rsidRPr="00020BC5" w:rsidRDefault="00020BC5">
      <w:pPr>
        <w:spacing w:after="0"/>
        <w:rPr>
          <w:lang w:val="ru-RU"/>
        </w:rPr>
      </w:pPr>
      <w:bookmarkStart w:id="116" w:name="z11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96. При равенстве цен конкурсных ценовых предложений потенциальных поставщиков победителем признается потенциальный поставщик, имеющий больший опыт работы на рынке закупаемых т</w:t>
      </w:r>
      <w:r w:rsidRPr="00020BC5">
        <w:rPr>
          <w:color w:val="000000"/>
          <w:sz w:val="20"/>
          <w:lang w:val="ru-RU"/>
        </w:rPr>
        <w:t>оваров, работ, услуг, являющихся предметом конкурса.</w:t>
      </w:r>
    </w:p>
    <w:bookmarkEnd w:id="116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рассмотрении вопроса наличия опыта работы потенциального поставщика, участвующего в конкурсе по государственным закупкам товаров, работ, услуг, конкурсная комиссия рассматривает опыт работы </w:t>
      </w:r>
      <w:r w:rsidRPr="00020BC5">
        <w:rPr>
          <w:color w:val="000000"/>
          <w:sz w:val="20"/>
          <w:lang w:val="ru-RU"/>
        </w:rPr>
        <w:t>только на рынке поставки товаров, выполнения работ и оказания услуг, приобретаемых на данном конкурсе с учетом расчета за каждый полный год.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равенстве опыта работы нескольких потенциальных поставщиков, имеющих равные цены, победителем (участником</w:t>
      </w:r>
      <w:r w:rsidRPr="00020BC5">
        <w:rPr>
          <w:color w:val="000000"/>
          <w:sz w:val="20"/>
          <w:lang w:val="ru-RU"/>
        </w:rPr>
        <w:t xml:space="preserve"> конкурса, занявшим по итогам оценки и сопоставления конкурсных ценовых предложений второе место) признается участник конкурса, конкурсное ценовое предложение которого поступило ранее конкурсных ценовых предложений других потенциальных поставщиков.</w:t>
      </w:r>
    </w:p>
    <w:p w:rsidR="00A9631C" w:rsidRPr="00020BC5" w:rsidRDefault="00020BC5">
      <w:pPr>
        <w:spacing w:after="0"/>
        <w:rPr>
          <w:lang w:val="ru-RU"/>
        </w:rPr>
      </w:pPr>
      <w:bookmarkStart w:id="117" w:name="z117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</w:t>
      </w:r>
      <w:r w:rsidRPr="00020BC5">
        <w:rPr>
          <w:color w:val="000000"/>
          <w:sz w:val="20"/>
          <w:lang w:val="ru-RU"/>
        </w:rPr>
        <w:t>7. По результатам заседания конкурсной комиссии по оценке и сопоставлению конкурсных ценовых предложений участников конкурса:</w:t>
      </w:r>
    </w:p>
    <w:bookmarkEnd w:id="117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председатель, а в случае его отсутствия заместитель председателя конкурсной комиссии в день проведения оценки и сопоставл</w:t>
      </w:r>
      <w:r w:rsidRPr="00020BC5">
        <w:rPr>
          <w:color w:val="000000"/>
          <w:sz w:val="20"/>
          <w:lang w:val="ru-RU"/>
        </w:rPr>
        <w:t>ения конкурсных ценовых предложений: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оглашает лицам, присутствующим на заседании конкурсной комиссии, результаты проведенных государственных закупок товаров, работ, услуг способом конкурса и объявляет присутствующим победителя конкурса;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секр</w:t>
      </w:r>
      <w:r w:rsidRPr="00020BC5">
        <w:rPr>
          <w:color w:val="000000"/>
          <w:sz w:val="20"/>
          <w:lang w:val="ru-RU"/>
        </w:rPr>
        <w:t>етарь конкурсной комиссии: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</w:t>
      </w:r>
      <w:r w:rsidRPr="00020BC5">
        <w:rPr>
          <w:color w:val="000000"/>
          <w:sz w:val="20"/>
          <w:lang w:val="ru-RU"/>
        </w:rPr>
        <w:t xml:space="preserve">в, работ, услуг способом конкурса, согласно приложению </w:t>
      </w:r>
      <w:r>
        <w:rPr>
          <w:color w:val="000000"/>
          <w:sz w:val="20"/>
        </w:rPr>
        <w:t>12 к настоящим Правилам, и обеспечивает его подписание и полистное парафирование всеми присутствовавшими на заседании членами конкурсной комиссии, а также секретарем конкурсной комиссии;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по требо</w:t>
      </w:r>
      <w:r w:rsidRPr="00020BC5">
        <w:rPr>
          <w:color w:val="000000"/>
          <w:sz w:val="20"/>
          <w:lang w:val="ru-RU"/>
        </w:rPr>
        <w:t>ванию любого потенциального поставщика, сведения о котором внесены в журнал регистрации заявок на участие в конкурсе, представившего заявку на участие в конкурсе, в течение одного рабочего дня со дня получения такого письменного запроса направляет либо пре</w:t>
      </w:r>
      <w:r w:rsidRPr="00020BC5">
        <w:rPr>
          <w:color w:val="000000"/>
          <w:sz w:val="20"/>
          <w:lang w:val="ru-RU"/>
        </w:rPr>
        <w:t>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товаров, работ, услуг способом конкурса;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течение двух рабочих дней со дня подписания протокола об итогах проведенных государственных закупок товаров, работ, услуг способом конкурса обеспечивает представление заказчику копии указанного протокола. </w:t>
      </w:r>
    </w:p>
    <w:p w:rsidR="00A9631C" w:rsidRPr="00020BC5" w:rsidRDefault="00020BC5">
      <w:pPr>
        <w:spacing w:after="0"/>
        <w:rPr>
          <w:lang w:val="ru-RU"/>
        </w:rPr>
      </w:pPr>
      <w:bookmarkStart w:id="118" w:name="z118"/>
      <w:r>
        <w:rPr>
          <w:color w:val="000000"/>
          <w:sz w:val="20"/>
        </w:rPr>
        <w:lastRenderedPageBreak/>
        <w:t>     </w:t>
      </w:r>
      <w:r w:rsidRPr="00020BC5">
        <w:rPr>
          <w:color w:val="000000"/>
          <w:sz w:val="20"/>
          <w:lang w:val="ru-RU"/>
        </w:rPr>
        <w:t xml:space="preserve"> 98. Организатор государственных заку</w:t>
      </w:r>
      <w:r w:rsidRPr="00020BC5">
        <w:rPr>
          <w:color w:val="000000"/>
          <w:sz w:val="20"/>
          <w:lang w:val="ru-RU"/>
        </w:rPr>
        <w:t>пок в течение двух рабочих дней со дня подписания протокола об итогах государственных закупок товаров, работ, услуг способом конкурса обязан направить уведомление об итогах конкурса в адрес всех потенциальных поставщиков, допущенных к участию в конкурсе.</w:t>
      </w:r>
    </w:p>
    <w:p w:rsidR="00A9631C" w:rsidRPr="00020BC5" w:rsidRDefault="00020BC5">
      <w:pPr>
        <w:spacing w:after="0"/>
        <w:rPr>
          <w:lang w:val="ru-RU"/>
        </w:rPr>
      </w:pPr>
      <w:bookmarkStart w:id="119" w:name="z119"/>
      <w:bookmarkEnd w:id="118"/>
      <w:r w:rsidRPr="00020BC5">
        <w:rPr>
          <w:b/>
          <w:color w:val="000000"/>
          <w:lang w:val="ru-RU"/>
        </w:rPr>
        <w:t xml:space="preserve"> </w:t>
      </w:r>
      <w:r w:rsidRPr="00020BC5">
        <w:rPr>
          <w:b/>
          <w:color w:val="000000"/>
          <w:lang w:val="ru-RU"/>
        </w:rPr>
        <w:t>12. Организация и проведение государственных закупок товаров,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работ, услуг способом конкурса до четырехтысячекратного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размера месячного расчетного показателя</w:t>
      </w:r>
    </w:p>
    <w:p w:rsidR="00A9631C" w:rsidRPr="00020BC5" w:rsidRDefault="00020BC5">
      <w:pPr>
        <w:spacing w:after="0"/>
        <w:rPr>
          <w:lang w:val="ru-RU"/>
        </w:rPr>
      </w:pPr>
      <w:bookmarkStart w:id="120" w:name="z120"/>
      <w:bookmarkEnd w:id="119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99. В случае, если годовой объем государственных закупок определенного товара либо определен</w:t>
      </w:r>
      <w:r w:rsidRPr="00020BC5">
        <w:rPr>
          <w:color w:val="000000"/>
          <w:sz w:val="20"/>
          <w:lang w:val="ru-RU"/>
        </w:rPr>
        <w:t>ной работы, услуги в стоимостном выражении не превышает четырехтысячекратного размера месячного расчетного показателя, установленного законом о республиканском бюджете на соответствующий финансовый год, то конкурс осуществляется в следующем порядке:</w:t>
      </w:r>
    </w:p>
    <w:bookmarkEnd w:id="120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</w:t>
      </w:r>
      <w:r w:rsidRPr="00020BC5">
        <w:rPr>
          <w:color w:val="000000"/>
          <w:sz w:val="20"/>
          <w:lang w:val="ru-RU"/>
        </w:rPr>
        <w:t>1) решением первого руководителя заказчика либо лица, исполняющего обязанности первого руководителя, утверждается состав конкурсной комиссии, определяется секретарь конкурсной комиссии, образовывается при необходимости экспертная комиссия либо определяется</w:t>
      </w:r>
      <w:r w:rsidRPr="00020BC5">
        <w:rPr>
          <w:color w:val="000000"/>
          <w:sz w:val="20"/>
          <w:lang w:val="ru-RU"/>
        </w:rPr>
        <w:t xml:space="preserve"> эксперт.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Организатор государственных закупок может утвердить на один финансовый год на постоянной основе состав конкурсной комиссии, определить секретаря конкурсной комиссии, а также образовать при необходимости экспертную комиссию либо определить э</w:t>
      </w:r>
      <w:r w:rsidRPr="00020BC5">
        <w:rPr>
          <w:color w:val="000000"/>
          <w:sz w:val="20"/>
          <w:lang w:val="ru-RU"/>
        </w:rPr>
        <w:t>ксперта по государственным закупкам определенного товара, либо определенной работы, услуги в стоимостном выражении, не превышающей четырехтысячекратного размера месячного расчетного показателя, установленного законом о республиканском бюджете на соответств</w:t>
      </w:r>
      <w:r w:rsidRPr="00020BC5">
        <w:rPr>
          <w:color w:val="000000"/>
          <w:sz w:val="20"/>
          <w:lang w:val="ru-RU"/>
        </w:rPr>
        <w:t>ующий финансовый год;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государственных закупок. Конкурсная документация оформляется </w:t>
      </w:r>
      <w:r w:rsidRPr="00020BC5">
        <w:rPr>
          <w:color w:val="000000"/>
          <w:sz w:val="20"/>
          <w:lang w:val="ru-RU"/>
        </w:rPr>
        <w:t>в виде письменного запроса, подписанного уполномоченным должностным лицом организатора закупок, с приложением проекта договора с указанием существенных условий и формы представления конкурсной заявки. Запрос содержит следующие сведения: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 количестве </w:t>
      </w:r>
      <w:r w:rsidRPr="00020BC5">
        <w:rPr>
          <w:color w:val="000000"/>
          <w:sz w:val="20"/>
          <w:lang w:val="ru-RU"/>
        </w:rPr>
        <w:t>товара, объемах выполняемых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техническую спецификацию закупаемых товаров, работ, услуг;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место поставки т</w:t>
      </w:r>
      <w:r w:rsidRPr="00020BC5">
        <w:rPr>
          <w:color w:val="000000"/>
          <w:sz w:val="20"/>
          <w:lang w:val="ru-RU"/>
        </w:rPr>
        <w:t>овара, выполнения работ, оказания услуг;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требуемые сроки поставки товара, выполнения работ, оказания услуг;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 сроке начала и окончания представления потенциальными поставщиками конкурсных заявок.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Документы, подтверждающие соответствие ква</w:t>
      </w:r>
      <w:r w:rsidRPr="00020BC5">
        <w:rPr>
          <w:color w:val="000000"/>
          <w:sz w:val="20"/>
          <w:lang w:val="ru-RU"/>
        </w:rPr>
        <w:t>лификационным требованиям, а также обеспечение конкурсной заявки, у потенциальных поставщиков не запрашиваются.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Заявка на участие в конкурсе потенциального поставщика, представляемая согласно приложениям 5 и 6 к типовой конкурсной документации, явля</w:t>
      </w:r>
      <w:r w:rsidRPr="00020BC5">
        <w:rPr>
          <w:color w:val="000000"/>
          <w:sz w:val="20"/>
          <w:lang w:val="ru-RU"/>
        </w:rPr>
        <w:t>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 (ов), выполнение работ, оказание услуг в соответствии с требованиями и условиям</w:t>
      </w:r>
      <w:r w:rsidRPr="00020BC5">
        <w:rPr>
          <w:color w:val="000000"/>
          <w:sz w:val="20"/>
          <w:lang w:val="ru-RU"/>
        </w:rPr>
        <w:t>и, предусмотренными конкурсной документацией;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конкурсные заявки, представленные до окончания срока, указанного в запросе организатора закупок, подлежат внесению в журнал регистрации конвертов с конкурсными заявками в хронологическом порядке по мер</w:t>
      </w:r>
      <w:r w:rsidRPr="00020BC5">
        <w:rPr>
          <w:color w:val="000000"/>
          <w:sz w:val="20"/>
          <w:lang w:val="ru-RU"/>
        </w:rPr>
        <w:t>е их представления;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</w:t>
      </w:r>
      <w:r w:rsidRPr="00020BC5">
        <w:rPr>
          <w:color w:val="000000"/>
          <w:sz w:val="20"/>
          <w:lang w:val="ru-RU"/>
        </w:rPr>
        <w:t xml:space="preserve">к потенциальных </w:t>
      </w:r>
      <w:r w:rsidRPr="00020BC5">
        <w:rPr>
          <w:color w:val="000000"/>
          <w:sz w:val="20"/>
          <w:lang w:val="ru-RU"/>
        </w:rPr>
        <w:lastRenderedPageBreak/>
        <w:t>поставщиков для определения потенциальных поставщиков, соответствующих требованиям письменного запроса, и определяет победителем конкурса потенциального поставщика, конкурсная заявка которого соответствует требованиям письменного запроса, и</w:t>
      </w:r>
      <w:r w:rsidRPr="00020BC5">
        <w:rPr>
          <w:color w:val="000000"/>
          <w:sz w:val="20"/>
          <w:lang w:val="ru-RU"/>
        </w:rPr>
        <w:t xml:space="preserve"> предложившего наименьшее конкурсное ценовое предложение.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случае, если наименьшее конкурсное ценовое предложение представлено несколькими потенциальными поставщиками, победителем признается потенциальный поставщик, конкурсное ценовое предложение ко</w:t>
      </w:r>
      <w:r w:rsidRPr="00020BC5">
        <w:rPr>
          <w:color w:val="000000"/>
          <w:sz w:val="20"/>
          <w:lang w:val="ru-RU"/>
        </w:rPr>
        <w:t>торого поступило ранее конкурсных ценовых предложений других потенциальных поставщиков.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Конкурсная комиссия в случае необходимости запрашивает в письменной форме у потенциальных поставщиков разъяснения в связи с их заявками с тем, чтобы облегчить рас</w:t>
      </w:r>
      <w:r w:rsidRPr="00020BC5">
        <w:rPr>
          <w:color w:val="000000"/>
          <w:sz w:val="20"/>
          <w:lang w:val="ru-RU"/>
        </w:rPr>
        <w:t xml:space="preserve">смотрение, оценку и сопоставление заявок на участие в конкурсе, а также с целью уточнения сведений, содержащихся в заявках на участие в конкурсе, в письменной форме запрашивает необходимую информацию у соответствующих государственных органов, физических и </w:t>
      </w:r>
      <w:r w:rsidRPr="00020BC5">
        <w:rPr>
          <w:color w:val="000000"/>
          <w:sz w:val="20"/>
          <w:lang w:val="ru-RU"/>
        </w:rPr>
        <w:t>юридических лиц.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Не допускаются запросы и иные действия конкурсной комиссии, связанные с приведением заявки на участие в конкурсе в соответствие с требованиями конкурсной документации. Под приведением заявки на участие в конкурсе в соответствие с тре</w:t>
      </w:r>
      <w:r w:rsidRPr="00020BC5">
        <w:rPr>
          <w:color w:val="000000"/>
          <w:sz w:val="20"/>
          <w:lang w:val="ru-RU"/>
        </w:rPr>
        <w:t>бованиями конкурсной документации понимаются действия конкурсной комиссии, направленные на дополнение заявки на участие в конкурсе недостающими документами, замену документов, представленных в заявке на участие в конкурсе, приведение в соответствие ненадле</w:t>
      </w:r>
      <w:r w:rsidRPr="00020BC5">
        <w:rPr>
          <w:color w:val="000000"/>
          <w:sz w:val="20"/>
          <w:lang w:val="ru-RU"/>
        </w:rPr>
        <w:t>жащим образом оформленных документов;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конкурсная заявка потенциального поставщика подлежит отклонению, если: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она превышает сумму, выделенную для приобретения данных товаров, работ, услуг;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потенциальный поставщик не согласен либо </w:t>
      </w:r>
      <w:r w:rsidRPr="00020BC5">
        <w:rPr>
          <w:color w:val="000000"/>
          <w:sz w:val="20"/>
          <w:lang w:val="ru-RU"/>
        </w:rPr>
        <w:t>предлагает изменить и (или) дополнить существенные условия проекта договора о государственных закупках;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потенциальный поставщик представил более одного конкурсного ценового предложения;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потенциальным поставщиком не представлена техническая спец</w:t>
      </w:r>
      <w:r w:rsidRPr="00020BC5">
        <w:rPr>
          <w:color w:val="000000"/>
          <w:sz w:val="20"/>
          <w:lang w:val="ru-RU"/>
        </w:rPr>
        <w:t>ификация либо представлена техническая спецификация, не соответствующая требованиям конкурсной документации, за исключением случаев представления технической спецификации с более лучшими техническими, качественными и функциональными характеристиками;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отклонение конкурсных заявок по иным основаниям не допускается;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решение об итогах конкурса оформляется в письменном виде с указанием следующих сведений: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полное наименование заказчика и организатора государственных закупок, их почтовый адрес</w:t>
      </w:r>
      <w:r w:rsidRPr="00020BC5">
        <w:rPr>
          <w:color w:val="000000"/>
          <w:sz w:val="20"/>
          <w:lang w:val="ru-RU"/>
        </w:rPr>
        <w:t>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название проведенных государственных закупок товаров, работ, услуг;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полное наименование потенциальных поставщиков, представивших конкурсные заявки до истечения окончательного срока представления конкурсных заявок, заявленные ими цены на товар</w:t>
      </w:r>
      <w:r w:rsidRPr="00020BC5">
        <w:rPr>
          <w:color w:val="000000"/>
          <w:sz w:val="20"/>
          <w:lang w:val="ru-RU"/>
        </w:rPr>
        <w:t>ы, работы, услуги;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об отклоненных конкурсных заявках с обоснованием причин отклонения;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о победителе конкурса;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7) не позднее пяти рабочих дней со дня окончания срока представления конкурсных заявок организатор закупок путем направления уве</w:t>
      </w:r>
      <w:r w:rsidRPr="00020BC5">
        <w:rPr>
          <w:color w:val="000000"/>
          <w:sz w:val="20"/>
          <w:lang w:val="ru-RU"/>
        </w:rPr>
        <w:t>домления информирует всех потенциальных поставщиков, представивших конкурсные заявки, об итогах конкурса.</w:t>
      </w:r>
    </w:p>
    <w:p w:rsidR="00A9631C" w:rsidRPr="00020BC5" w:rsidRDefault="00020BC5">
      <w:pPr>
        <w:spacing w:after="0"/>
        <w:rPr>
          <w:lang w:val="ru-RU"/>
        </w:rPr>
      </w:pPr>
      <w:bookmarkStart w:id="121" w:name="z12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100. В случаях, не урегулированных настоящей главой, заказчики, организаторы государственных закупок и члены конкурсных комиссий руководствуютс</w:t>
      </w:r>
      <w:r w:rsidRPr="00020BC5">
        <w:rPr>
          <w:color w:val="000000"/>
          <w:sz w:val="20"/>
          <w:lang w:val="ru-RU"/>
        </w:rPr>
        <w:t>я Законом и настоящими Правилами.</w:t>
      </w:r>
    </w:p>
    <w:p w:rsidR="00A9631C" w:rsidRPr="00020BC5" w:rsidRDefault="00020BC5">
      <w:pPr>
        <w:spacing w:after="0"/>
        <w:rPr>
          <w:lang w:val="ru-RU"/>
        </w:rPr>
      </w:pPr>
      <w:bookmarkStart w:id="122" w:name="z122"/>
      <w:bookmarkEnd w:id="121"/>
      <w:r w:rsidRPr="00020BC5">
        <w:rPr>
          <w:b/>
          <w:color w:val="000000"/>
          <w:lang w:val="ru-RU"/>
        </w:rPr>
        <w:t xml:space="preserve"> 13. Порядок определения демпинговой цены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конкурсной заявки</w:t>
      </w:r>
    </w:p>
    <w:p w:rsidR="00A9631C" w:rsidRPr="00020BC5" w:rsidRDefault="00020BC5">
      <w:pPr>
        <w:spacing w:after="0"/>
        <w:rPr>
          <w:lang w:val="ru-RU"/>
        </w:rPr>
      </w:pPr>
      <w:bookmarkStart w:id="123" w:name="z123"/>
      <w:bookmarkEnd w:id="122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101. Цена заявки на участие в конкурсе потенциального поставщика на работы признается демпинговой в случае, если она ниже цены, указанной в технико-экономи</w:t>
      </w:r>
      <w:r w:rsidRPr="00020BC5">
        <w:rPr>
          <w:color w:val="000000"/>
          <w:sz w:val="20"/>
          <w:lang w:val="ru-RU"/>
        </w:rPr>
        <w:t xml:space="preserve">ческом </w:t>
      </w:r>
      <w:r w:rsidRPr="00020BC5">
        <w:rPr>
          <w:color w:val="000000"/>
          <w:sz w:val="20"/>
          <w:lang w:val="ru-RU"/>
        </w:rPr>
        <w:lastRenderedPageBreak/>
        <w:t>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более чем на пять процентов.</w:t>
      </w:r>
    </w:p>
    <w:p w:rsidR="00A9631C" w:rsidRPr="00020BC5" w:rsidRDefault="00020BC5">
      <w:pPr>
        <w:spacing w:after="0"/>
        <w:rPr>
          <w:lang w:val="ru-RU"/>
        </w:rPr>
      </w:pPr>
      <w:bookmarkStart w:id="124" w:name="z124"/>
      <w:bookmarkEnd w:id="123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102. Цена заявки на участие в конкурсе потен</w:t>
      </w:r>
      <w:r w:rsidRPr="00020BC5">
        <w:rPr>
          <w:color w:val="000000"/>
          <w:sz w:val="20"/>
          <w:lang w:val="ru-RU"/>
        </w:rPr>
        <w:t>циального поставщика на работы по разработке технико-экономического обоснования и проектно-сметной (типовой проектно-сметной) документации признается демпинговой в случае, если она ниже цены, рассчитанной заказчиком в соответствии с государственными нормат</w:t>
      </w:r>
      <w:r w:rsidRPr="00020BC5">
        <w:rPr>
          <w:color w:val="000000"/>
          <w:sz w:val="20"/>
          <w:lang w:val="ru-RU"/>
        </w:rPr>
        <w:t>ивами в сфере архитектурной, градостроительной и строительной деятельности, более чем на десять процентов.</w:t>
      </w:r>
    </w:p>
    <w:p w:rsidR="00A9631C" w:rsidRPr="00020BC5" w:rsidRDefault="00020BC5">
      <w:pPr>
        <w:spacing w:after="0"/>
        <w:rPr>
          <w:lang w:val="ru-RU"/>
        </w:rPr>
      </w:pPr>
      <w:bookmarkStart w:id="125" w:name="z125"/>
      <w:bookmarkEnd w:id="12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103. Цена заявки на участие в конкурсе потенциального поставщика на оказание инжиниринговых услуг в сфере архитектурной, градостроительной и ст</w:t>
      </w:r>
      <w:r w:rsidRPr="00020BC5">
        <w:rPr>
          <w:color w:val="000000"/>
          <w:sz w:val="20"/>
          <w:lang w:val="ru-RU"/>
        </w:rPr>
        <w:t>роительной деятельности (технический надзор) признается демпинговой в случае, если она ниже цены, рассчитанной в соответствии с утвержденными государственными нормативами, более чем на десять процентов.</w:t>
      </w:r>
    </w:p>
    <w:p w:rsidR="00A9631C" w:rsidRPr="00020BC5" w:rsidRDefault="00020BC5">
      <w:pPr>
        <w:spacing w:after="0"/>
        <w:rPr>
          <w:lang w:val="ru-RU"/>
        </w:rPr>
      </w:pPr>
      <w:bookmarkStart w:id="126" w:name="z126"/>
      <w:bookmarkEnd w:id="125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104. Цена заявки на участие в конкурсе потенциа</w:t>
      </w:r>
      <w:r w:rsidRPr="00020BC5">
        <w:rPr>
          <w:color w:val="000000"/>
          <w:sz w:val="20"/>
          <w:lang w:val="ru-RU"/>
        </w:rPr>
        <w:t>льного поставщика на услуги, за исключением услуги, предусмотренной в пункте 103 настоящих Правил, признается демпинговой в случае, если она ниже цены, выделенной на конкурс более чем на семьдесят процентов.</w:t>
      </w:r>
    </w:p>
    <w:p w:rsidR="00A9631C" w:rsidRPr="00020BC5" w:rsidRDefault="00020BC5">
      <w:pPr>
        <w:spacing w:after="0"/>
        <w:rPr>
          <w:lang w:val="ru-RU"/>
        </w:rPr>
      </w:pPr>
      <w:bookmarkStart w:id="127" w:name="z127"/>
      <w:bookmarkEnd w:id="126"/>
      <w:r w:rsidRPr="00020BC5">
        <w:rPr>
          <w:b/>
          <w:color w:val="000000"/>
          <w:lang w:val="ru-RU"/>
        </w:rPr>
        <w:t xml:space="preserve"> 14. Основания признания государственных закупок</w:t>
      </w:r>
      <w:r w:rsidRPr="00020BC5">
        <w:rPr>
          <w:b/>
          <w:color w:val="000000"/>
          <w:lang w:val="ru-RU"/>
        </w:rPr>
        <w:t xml:space="preserve"> способом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конкурса несостоявшимися</w:t>
      </w:r>
    </w:p>
    <w:p w:rsidR="00A9631C" w:rsidRPr="00020BC5" w:rsidRDefault="00020BC5">
      <w:pPr>
        <w:spacing w:after="0"/>
        <w:rPr>
          <w:lang w:val="ru-RU"/>
        </w:rPr>
      </w:pPr>
      <w:bookmarkStart w:id="128" w:name="z128"/>
      <w:bookmarkEnd w:id="127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105. Государственные закупки способом конкурса признаются несостоявшимися в случаях: </w:t>
      </w:r>
    </w:p>
    <w:bookmarkEnd w:id="128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отсутствия представленных заявок;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представления менее двух заявок;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если к участию в конкурсе не допущен ни один потенциальный поставщик;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 если к участию в конкурсе допущен один потенциальный поставщик.</w:t>
      </w:r>
    </w:p>
    <w:p w:rsidR="00A9631C" w:rsidRPr="00020BC5" w:rsidRDefault="00020BC5">
      <w:pPr>
        <w:spacing w:after="0"/>
        <w:rPr>
          <w:lang w:val="ru-RU"/>
        </w:rPr>
      </w:pPr>
      <w:bookmarkStart w:id="129" w:name="z129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106. Если государственные закупки способом конкурса признаны несостоявшимися, заказчик в течение</w:t>
      </w:r>
      <w:r w:rsidRPr="00020BC5">
        <w:rPr>
          <w:color w:val="000000"/>
          <w:sz w:val="20"/>
          <w:lang w:val="ru-RU"/>
        </w:rPr>
        <w:t xml:space="preserve"> пяти рабочих дней принимает одно из следующих решений: </w:t>
      </w:r>
    </w:p>
    <w:bookmarkEnd w:id="129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о повторном проведении государственных закупок способом конкурса;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об изменении конкурсной документации и повторном проведении государственных закупок способом конкурса;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</w:t>
      </w:r>
      <w:r w:rsidRPr="00020BC5">
        <w:rPr>
          <w:color w:val="000000"/>
          <w:sz w:val="20"/>
          <w:lang w:val="ru-RU"/>
        </w:rPr>
        <w:t xml:space="preserve"> об осуществлении государственных закупок способом из одного источника.</w:t>
      </w:r>
    </w:p>
    <w:p w:rsidR="00A9631C" w:rsidRPr="00020BC5" w:rsidRDefault="00020BC5">
      <w:pPr>
        <w:spacing w:after="0"/>
        <w:rPr>
          <w:lang w:val="ru-RU"/>
        </w:rPr>
      </w:pPr>
      <w:bookmarkStart w:id="130" w:name="z130"/>
      <w:r w:rsidRPr="00020BC5">
        <w:rPr>
          <w:b/>
          <w:color w:val="000000"/>
          <w:lang w:val="ru-RU"/>
        </w:rPr>
        <w:t xml:space="preserve"> 5. Организация и проведение государственных закупок</w:t>
      </w:r>
      <w:r w:rsidRPr="00020BC5">
        <w:rPr>
          <w:lang w:val="ru-RU"/>
        </w:rPr>
        <w:br/>
      </w:r>
      <w:r w:rsidRPr="00020BC5">
        <w:rPr>
          <w:b/>
          <w:color w:val="000000"/>
          <w:lang w:val="ru-RU"/>
        </w:rPr>
        <w:t>товаров, работ, услуг способом из одного источника</w:t>
      </w:r>
    </w:p>
    <w:p w:rsidR="00A9631C" w:rsidRPr="00020BC5" w:rsidRDefault="00020BC5">
      <w:pPr>
        <w:spacing w:after="0"/>
        <w:rPr>
          <w:lang w:val="ru-RU"/>
        </w:rPr>
      </w:pPr>
      <w:bookmarkStart w:id="131" w:name="z131"/>
      <w:bookmarkEnd w:id="130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107. Решение об осуществлении государственных закупок товаров, работ, усл</w:t>
      </w:r>
      <w:r w:rsidRPr="00020BC5">
        <w:rPr>
          <w:color w:val="000000"/>
          <w:sz w:val="20"/>
          <w:lang w:val="ru-RU"/>
        </w:rPr>
        <w:t xml:space="preserve">уг способом из одного источника принимается заказчиком в случаях, установленных пунктами 2 и 3 статьи 39 Закона. </w:t>
      </w:r>
    </w:p>
    <w:p w:rsidR="00A9631C" w:rsidRPr="00020BC5" w:rsidRDefault="00020BC5">
      <w:pPr>
        <w:spacing w:after="0"/>
        <w:rPr>
          <w:lang w:val="ru-RU"/>
        </w:rPr>
      </w:pPr>
      <w:bookmarkStart w:id="132" w:name="z132"/>
      <w:bookmarkEnd w:id="131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108. Организация и проведение государственных закупок товаров, работ, услуг способом из одного источника предусматривают выполнение следующих последовательных мероприятий: </w:t>
      </w:r>
    </w:p>
    <w:bookmarkEnd w:id="132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1) принятие решения заказчиком о проведении государственных закупок то</w:t>
      </w:r>
      <w:r w:rsidRPr="00020BC5">
        <w:rPr>
          <w:color w:val="000000"/>
          <w:sz w:val="20"/>
          <w:lang w:val="ru-RU"/>
        </w:rPr>
        <w:t xml:space="preserve">варов, работ, услуг способом из одного источника с обоснованием применения данного способа государственных закупок;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2) определение заказчиком организатора государственных закупок для организации и проведения государственных закупок товаров, работ, </w:t>
      </w:r>
      <w:r w:rsidRPr="00020BC5">
        <w:rPr>
          <w:color w:val="000000"/>
          <w:sz w:val="20"/>
          <w:lang w:val="ru-RU"/>
        </w:rPr>
        <w:t xml:space="preserve">услуг способом из одного источника;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3) разработку заказчиком технической спецификации приобретаемых товаров, работ, услуг с определением условий, места и сроков поставки товаров, выполнения работ, оказания услуг, условий и сроков оплаты;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4)</w:t>
      </w:r>
      <w:r w:rsidRPr="00020BC5">
        <w:rPr>
          <w:color w:val="000000"/>
          <w:sz w:val="20"/>
          <w:lang w:val="ru-RU"/>
        </w:rPr>
        <w:t xml:space="preserve"> утверждение заказчиком технической спецификации приобретаемых товаров, работ, услуг, а также условий, места и сроков поставки товаров, выполнения работ, оказания услуг, условий и сроков их оплаты;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5) направление организатором государственных закуп</w:t>
      </w:r>
      <w:r w:rsidRPr="00020BC5">
        <w:rPr>
          <w:color w:val="000000"/>
          <w:sz w:val="20"/>
          <w:lang w:val="ru-RU"/>
        </w:rPr>
        <w:t xml:space="preserve">ок потенциальному поставщику письменного приглашения принять участие в государственных закупках с указанием сведений, предусмотренных пунктом 1 статьи 40 Закона; 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6) рассмотрение заказчиком и организатором государственных закупок представленных поте</w:t>
      </w:r>
      <w:r w:rsidRPr="00020BC5">
        <w:rPr>
          <w:color w:val="000000"/>
          <w:sz w:val="20"/>
          <w:lang w:val="ru-RU"/>
        </w:rPr>
        <w:t>нциальным поставщиком документов, подтверждающих соответствие потенциального поставщика квалификационным требованиям, за исключением случаев, когда государственные закупки способом из одного источника осуществляются на основании подпункта 2) пункта 2 стать</w:t>
      </w:r>
      <w:r w:rsidRPr="00020BC5">
        <w:rPr>
          <w:color w:val="000000"/>
          <w:sz w:val="20"/>
          <w:lang w:val="ru-RU"/>
        </w:rPr>
        <w:t>и 39 Закона, обоснования цены, предлагаемой им на участие в государственных закупках способом из одного источника;</w:t>
      </w:r>
    </w:p>
    <w:p w:rsidR="00A9631C" w:rsidRDefault="00020BC5">
      <w:pPr>
        <w:spacing w:after="0"/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7) оформление организатором государственных закупок протокола об итогах государственных закупок способом из одного источника согласно </w:t>
      </w:r>
      <w:r w:rsidRPr="00020BC5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 xml:space="preserve">12 к настоящим Правилам; </w:t>
      </w:r>
    </w:p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020BC5">
        <w:rPr>
          <w:color w:val="000000"/>
          <w:sz w:val="20"/>
          <w:lang w:val="ru-RU"/>
        </w:rPr>
        <w:t>8) представление организатором государственных закупок протокола об итогах осуществления государственных закупок товаров, работ, услуг способом из одного источника заказчику.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осуществлении государственн</w:t>
      </w:r>
      <w:r w:rsidRPr="00020BC5">
        <w:rPr>
          <w:color w:val="000000"/>
          <w:sz w:val="20"/>
          <w:lang w:val="ru-RU"/>
        </w:rPr>
        <w:t>ых закупок способом из одного источника по основаниям, предусмотренным подпунктом 1) пункта 2 статьи 39 Закона, разработка организатором государственных закупок и утверждение заказчиком технической спецификации приобретаемых товаров, работ, услуг не требую</w:t>
      </w:r>
      <w:r w:rsidRPr="00020BC5">
        <w:rPr>
          <w:color w:val="000000"/>
          <w:sz w:val="20"/>
          <w:lang w:val="ru-RU"/>
        </w:rPr>
        <w:t xml:space="preserve">тся. В таком случае применяются техническая спецификация приобретаемых товаров, работ, услуг, а также условия, место и срок поставки товара, выполнения работ, оказания услуг и условия их оплаты, предусмотренные в конкурсной и (или) аукционной документации </w:t>
      </w:r>
      <w:r w:rsidRPr="00020BC5">
        <w:rPr>
          <w:color w:val="000000"/>
          <w:sz w:val="20"/>
          <w:lang w:val="ru-RU"/>
        </w:rPr>
        <w:t>государственных закупок способом конкурса и (или) аукциона, признанных несостоявшимися.</w:t>
      </w:r>
    </w:p>
    <w:p w:rsidR="00A9631C" w:rsidRPr="00020BC5" w:rsidRDefault="00020BC5">
      <w:pPr>
        <w:spacing w:after="0"/>
        <w:rPr>
          <w:lang w:val="ru-RU"/>
        </w:rPr>
      </w:pPr>
      <w:bookmarkStart w:id="133" w:name="z13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109. Для разработки технической спецификации приобретаемых товаров, работ, услуг организатор государственных закупок в случае необходимости привлекает эксперта л</w:t>
      </w:r>
      <w:r w:rsidRPr="00020BC5">
        <w:rPr>
          <w:color w:val="000000"/>
          <w:sz w:val="20"/>
          <w:lang w:val="ru-RU"/>
        </w:rPr>
        <w:t xml:space="preserve">ибо экспертную комиссию. Привлечение эксперта либо экспертной комиссии осуществляется на условиях и в порядке, определенных пунктом 24 настоящих Правил. </w:t>
      </w:r>
    </w:p>
    <w:p w:rsidR="00A9631C" w:rsidRPr="00020BC5" w:rsidRDefault="00020BC5">
      <w:pPr>
        <w:spacing w:after="0"/>
        <w:rPr>
          <w:lang w:val="ru-RU"/>
        </w:rPr>
      </w:pPr>
      <w:bookmarkStart w:id="134" w:name="z134"/>
      <w:bookmarkEnd w:id="133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110. Организатор государственных закупок в течение трех рабочих дней со дня принятия решения за</w:t>
      </w:r>
      <w:r w:rsidRPr="00020BC5">
        <w:rPr>
          <w:color w:val="000000"/>
          <w:sz w:val="20"/>
          <w:lang w:val="ru-RU"/>
        </w:rPr>
        <w:t>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закупках, содержащее информацию согласно пункту 1 статьи 40 Закона.</w:t>
      </w:r>
    </w:p>
    <w:p w:rsidR="00A9631C" w:rsidRPr="00020BC5" w:rsidRDefault="00020BC5">
      <w:pPr>
        <w:spacing w:after="0"/>
        <w:rPr>
          <w:lang w:val="ru-RU"/>
        </w:rPr>
      </w:pPr>
      <w:bookmarkStart w:id="135" w:name="z135"/>
      <w:bookmarkEnd w:id="134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111. В с</w:t>
      </w:r>
      <w:r w:rsidRPr="00020BC5">
        <w:rPr>
          <w:color w:val="000000"/>
          <w:sz w:val="20"/>
          <w:lang w:val="ru-RU"/>
        </w:rPr>
        <w:t>лучаях, предусмотренных подпунктом 1) пункта 105 настоящих Правил, потенциальный поставщик, которому направляется запрос, определяется заказчиком.</w:t>
      </w:r>
    </w:p>
    <w:bookmarkEnd w:id="135"/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случае, предусмотренном подпунктом 2) пункта 105 настоящих Правил, направляется запрос потенциальном</w:t>
      </w:r>
      <w:r w:rsidRPr="00020BC5">
        <w:rPr>
          <w:color w:val="000000"/>
          <w:sz w:val="20"/>
          <w:lang w:val="ru-RU"/>
        </w:rPr>
        <w:t>у поставщику, представившему конкурсную заявку.</w:t>
      </w:r>
    </w:p>
    <w:p w:rsidR="00A9631C" w:rsidRPr="00020BC5" w:rsidRDefault="00020BC5">
      <w:pPr>
        <w:spacing w:after="0"/>
        <w:rPr>
          <w:lang w:val="ru-RU"/>
        </w:rPr>
      </w:pP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В случае, предусмотренном подпунктом 3) пункта 105 настоящих Правил, организатор государственных закупок направляет запрос потенциальному поставщику, согласно протоколу о допуске, с наибольшим опытом р</w:t>
      </w:r>
      <w:r w:rsidRPr="00020BC5">
        <w:rPr>
          <w:color w:val="000000"/>
          <w:sz w:val="20"/>
          <w:lang w:val="ru-RU"/>
        </w:rPr>
        <w:t>аботы, представившему конкурсную заявку, за исключением лица, нарушившего требования статьи 6 Закона.</w:t>
      </w:r>
    </w:p>
    <w:p w:rsidR="00A9631C" w:rsidRPr="00020BC5" w:rsidRDefault="00020BC5">
      <w:pPr>
        <w:spacing w:after="0"/>
        <w:rPr>
          <w:lang w:val="ru-RU"/>
        </w:rPr>
      </w:pPr>
      <w:bookmarkStart w:id="136" w:name="z136"/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112. В случаях, предусмотренных подпунктом 4) пункта 105 настоящих Правил, организатор государственных закупок направляет запрос потенциальному пос</w:t>
      </w:r>
      <w:r w:rsidRPr="00020BC5">
        <w:rPr>
          <w:color w:val="000000"/>
          <w:sz w:val="20"/>
          <w:lang w:val="ru-RU"/>
        </w:rPr>
        <w:t xml:space="preserve">тавщику, допущенному к участию в конкурсе либо участнику конкурса, конкурсное ценовое предложение которого является единственным неотклоненным. </w:t>
      </w:r>
    </w:p>
    <w:p w:rsidR="00A9631C" w:rsidRPr="00020BC5" w:rsidRDefault="00020BC5">
      <w:pPr>
        <w:spacing w:after="0"/>
        <w:rPr>
          <w:lang w:val="ru-RU"/>
        </w:rPr>
      </w:pPr>
      <w:bookmarkStart w:id="137" w:name="z137"/>
      <w:bookmarkEnd w:id="136"/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113. Информация, направляемая потенциальному поставщику об условии закупки из одного источника на основан</w:t>
      </w:r>
      <w:r w:rsidRPr="00020BC5">
        <w:rPr>
          <w:color w:val="000000"/>
          <w:sz w:val="20"/>
          <w:lang w:val="ru-RU"/>
        </w:rPr>
        <w:t>ии признания государственных закупок способом конкурса несостоявшимися, должна соответствовать условиям конкурсной документации конкурса, признанного несостоявшимся.</w:t>
      </w:r>
    </w:p>
    <w:bookmarkEnd w:id="137"/>
    <w:p w:rsidR="00A9631C" w:rsidRPr="00020BC5" w:rsidRDefault="00020BC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020BC5">
        <w:rPr>
          <w:color w:val="000000"/>
          <w:sz w:val="20"/>
          <w:lang w:val="ru-RU"/>
        </w:rPr>
        <w:t xml:space="preserve"> При этом информация, направляемая потенциальному поставщику, должна содержать в усло</w:t>
      </w:r>
      <w:r w:rsidRPr="00020BC5">
        <w:rPr>
          <w:color w:val="000000"/>
          <w:sz w:val="20"/>
          <w:lang w:val="ru-RU"/>
        </w:rPr>
        <w:t>виях закупки из одного источника сроки поставки товаров, оказания услуг, выполнения работ. Данные сроки могут превышать сроки, установленные в конкурсной документации и проекте договора о государственных закупках, но не более пятнадцати календарных дней.</w:t>
      </w:r>
    </w:p>
    <w:p w:rsidR="00A9631C" w:rsidRDefault="00020BC5">
      <w:pPr>
        <w:spacing w:after="0"/>
      </w:pPr>
      <w:bookmarkStart w:id="138" w:name="z138"/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>    </w:t>
      </w:r>
      <w:r w:rsidRPr="00020BC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114. В случае принятия предложения о поставке товаров, выполнении работ, оказании услуг, потенциальный поставщик в течение десяти календарных дней направляет организатору государственных закупок свое письменное согласие с приложением документов, подтв</w:t>
      </w:r>
      <w:r>
        <w:rPr>
          <w:color w:val="000000"/>
          <w:sz w:val="20"/>
        </w:rPr>
        <w:t>ерждающих его соответствие квалификационным требованиям, отсутствие ограничений, связанных с процессом государственных закупок товаров, работ, услуг, документы, подтверждающие соответствие предлагаемых товаров, работ, услуг требованиям технической специфик</w:t>
      </w:r>
      <w:r>
        <w:rPr>
          <w:color w:val="000000"/>
          <w:sz w:val="20"/>
        </w:rPr>
        <w:t>ации, а также предлагаемую потенциальным поставщиком цену за поставляемые товары, выполняемые работы, оказываемые услуги с его обоснованием, срок представления требуемых документов не менее трех рабочих дней со дня получения приглашения к участию в государ</w:t>
      </w:r>
      <w:r>
        <w:rPr>
          <w:color w:val="000000"/>
          <w:sz w:val="20"/>
        </w:rPr>
        <w:t>ственных закупках.</w:t>
      </w:r>
    </w:p>
    <w:bookmarkEnd w:id="138"/>
    <w:p w:rsidR="00A9631C" w:rsidRDefault="00020BC5">
      <w:pPr>
        <w:spacing w:after="0"/>
      </w:pPr>
      <w:r>
        <w:rPr>
          <w:color w:val="000000"/>
          <w:sz w:val="20"/>
        </w:rPr>
        <w:t>      Обоснование цены должно содержать расчет стоимости предлагаемых к поставке товаров, работ, услуг, включая все расходы потенциального поставщика на транспортировку, страхование, уплату таможенных пошлин, НДС и других налогов, платеж</w:t>
      </w:r>
      <w:r>
        <w:rPr>
          <w:color w:val="000000"/>
          <w:sz w:val="20"/>
        </w:rPr>
        <w:t>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 случае осуществления государственных закупок способом из одного источника на ос</w:t>
      </w:r>
      <w:r>
        <w:rPr>
          <w:color w:val="000000"/>
          <w:sz w:val="20"/>
        </w:rPr>
        <w:t>новании подпункта 2) пункта 2 статьи 39 Закона, представление потенциальным поставщиком организатору государственных закупок документов, подтверждающих его соответствие квалификационным требованиям, не требуется.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Допускается несоответствие техническ</w:t>
      </w:r>
      <w:r>
        <w:rPr>
          <w:color w:val="000000"/>
          <w:sz w:val="20"/>
        </w:rPr>
        <w:t>ой спецификации потенциального поставщика технической спецификации, предложенной организатором государственных закупок, если предлагаются товары и услуги с более лучшими функциональными и другими характеристиками, а также, когда предлагаются более лучшие т</w:t>
      </w:r>
      <w:r>
        <w:rPr>
          <w:color w:val="000000"/>
          <w:sz w:val="20"/>
        </w:rPr>
        <w:t xml:space="preserve">ехнологические решения и (или) выполнение работ из лучших материалов. </w:t>
      </w:r>
    </w:p>
    <w:p w:rsidR="00A9631C" w:rsidRDefault="00020BC5">
      <w:pPr>
        <w:spacing w:after="0"/>
      </w:pPr>
      <w:bookmarkStart w:id="139" w:name="z139"/>
      <w:r>
        <w:rPr>
          <w:color w:val="000000"/>
          <w:sz w:val="20"/>
        </w:rPr>
        <w:t xml:space="preserve">       115. Организатор государственных закупок оформляет протокол об итогах осуществления государственных закупок способом из одного источника, передаваемый для подписания заказчику, в</w:t>
      </w:r>
      <w:r>
        <w:rPr>
          <w:color w:val="000000"/>
          <w:sz w:val="20"/>
        </w:rPr>
        <w:t xml:space="preserve"> котором должна содержаться следующая информация: </w:t>
      </w:r>
    </w:p>
    <w:bookmarkEnd w:id="139"/>
    <w:p w:rsidR="00A9631C" w:rsidRDefault="00020BC5">
      <w:pPr>
        <w:spacing w:after="0"/>
      </w:pPr>
      <w:r>
        <w:rPr>
          <w:color w:val="000000"/>
          <w:sz w:val="20"/>
        </w:rPr>
        <w:t>      1) обоснование применения государственных закупок товаров, работ, услуг способом из одного источника;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краткое описание товаров, работ, услуг, приобретаемых способом из одного источника;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3) о соответствии потенциального поставщика квалификационным требованиям;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4) наименование и местонахождение поставщика, с которым будет заключен договор о государственных закупках товаров, работ, услуг, и цена такого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Протокол об ито</w:t>
      </w:r>
      <w:r>
        <w:rPr>
          <w:color w:val="000000"/>
          <w:sz w:val="20"/>
        </w:rPr>
        <w:t>гах государственных закупок способом из одного источника подписывается должностным лицом, определенным первым руководителем организатора, не ниже заместителя первого руководителя.</w:t>
      </w:r>
    </w:p>
    <w:p w:rsidR="00A9631C" w:rsidRDefault="00020BC5">
      <w:pPr>
        <w:spacing w:after="0"/>
      </w:pPr>
      <w:bookmarkStart w:id="140" w:name="z140"/>
      <w:r>
        <w:rPr>
          <w:color w:val="000000"/>
          <w:sz w:val="20"/>
        </w:rPr>
        <w:t xml:space="preserve">       116. В случае, если для осуществления государственных закупок товаров</w:t>
      </w:r>
      <w:r>
        <w:rPr>
          <w:color w:val="000000"/>
          <w:sz w:val="20"/>
        </w:rPr>
        <w:t xml:space="preserve">, работ, услуг способом из одного источника были утверждены экспертная комиссия либо эксперт, к протоколу об итогах закупок товаров, работ, услуг прикладывается экспертное заключение. </w:t>
      </w:r>
    </w:p>
    <w:p w:rsidR="00A9631C" w:rsidRDefault="00020BC5">
      <w:pPr>
        <w:spacing w:after="0"/>
      </w:pPr>
      <w:bookmarkStart w:id="141" w:name="z141"/>
      <w:bookmarkEnd w:id="140"/>
      <w:r>
        <w:rPr>
          <w:color w:val="000000"/>
          <w:sz w:val="20"/>
        </w:rPr>
        <w:t xml:space="preserve">      117. Государственные закупки способом из одного источника </w:t>
      </w:r>
      <w:r>
        <w:rPr>
          <w:color w:val="000000"/>
          <w:sz w:val="20"/>
        </w:rPr>
        <w:t>признаются не состоявшимися в случаях если:</w:t>
      </w:r>
    </w:p>
    <w:bookmarkEnd w:id="141"/>
    <w:p w:rsidR="00A9631C" w:rsidRDefault="00020BC5">
      <w:pPr>
        <w:spacing w:after="0"/>
      </w:pPr>
      <w:r>
        <w:rPr>
          <w:color w:val="000000"/>
          <w:sz w:val="20"/>
        </w:rPr>
        <w:t>      1) цена на товары, работы, услуги, предложенная потенциальным поставщиком, превышает сумму, выделенную для осуществления данной закупки;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потенциальный поставщик не соответствует квалификационным тр</w:t>
      </w:r>
      <w:r>
        <w:rPr>
          <w:color w:val="000000"/>
          <w:sz w:val="20"/>
        </w:rPr>
        <w:t>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потенциальный поставщик отказался от участия;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4) потенциальный поставщик представил техническую спецификацию, не соответствующую требованиям, установленным в технической спецификации заказчика, за исключением случаев представления</w:t>
      </w:r>
      <w:r>
        <w:rPr>
          <w:color w:val="000000"/>
          <w:sz w:val="20"/>
        </w:rPr>
        <w:t xml:space="preserve"> технической спецификации с более лучшими техническими, качественными и функциональными характеристиками.</w:t>
      </w:r>
    </w:p>
    <w:p w:rsidR="00A9631C" w:rsidRDefault="00020BC5">
      <w:pPr>
        <w:spacing w:after="0"/>
      </w:pPr>
      <w:bookmarkStart w:id="142" w:name="z142"/>
      <w:r>
        <w:rPr>
          <w:b/>
          <w:color w:val="000000"/>
        </w:rPr>
        <w:lastRenderedPageBreak/>
        <w:t xml:space="preserve"> 6. Договор о государственных закупках</w:t>
      </w:r>
      <w:r>
        <w:br/>
      </w:r>
      <w:r>
        <w:rPr>
          <w:b/>
          <w:color w:val="000000"/>
        </w:rPr>
        <w:t>1. Заключение договора о государственных закупках</w:t>
      </w:r>
      <w:r>
        <w:br/>
      </w:r>
      <w:r>
        <w:rPr>
          <w:b/>
          <w:color w:val="000000"/>
        </w:rPr>
        <w:t>товаров, работ, услуг</w:t>
      </w:r>
    </w:p>
    <w:p w:rsidR="00A9631C" w:rsidRDefault="00020BC5">
      <w:pPr>
        <w:spacing w:after="0"/>
      </w:pPr>
      <w:bookmarkStart w:id="143" w:name="z144"/>
      <w:bookmarkEnd w:id="14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118. Заказчик направляет поставщику два экземпляра проекта договора о государственных закупках, составленного в соответствии с типовым договором, согласно приложениям 4, 5 и 6 к настоящим Правилам, которые должны быть подписаны заказчиком и полистно </w:t>
      </w:r>
      <w:r>
        <w:rPr>
          <w:color w:val="000000"/>
          <w:sz w:val="20"/>
        </w:rPr>
        <w:t>запарафированы уполномоченным представителем заказчика.</w:t>
      </w:r>
    </w:p>
    <w:bookmarkEnd w:id="143"/>
    <w:p w:rsidR="00A9631C" w:rsidRDefault="00020BC5">
      <w:pPr>
        <w:spacing w:after="0"/>
      </w:pPr>
      <w:r>
        <w:rPr>
          <w:color w:val="000000"/>
          <w:sz w:val="20"/>
        </w:rPr>
        <w:t xml:space="preserve">       В случае подведения итогов государственных закупок способом конкурса, заказчик также направляет победителю конкурса один экземпляр протокола об итогах. </w:t>
      </w:r>
    </w:p>
    <w:p w:rsidR="00A9631C" w:rsidRDefault="00020BC5">
      <w:pPr>
        <w:spacing w:after="0"/>
      </w:pPr>
      <w:bookmarkStart w:id="144" w:name="z145"/>
      <w:r>
        <w:rPr>
          <w:color w:val="000000"/>
          <w:sz w:val="20"/>
        </w:rPr>
        <w:t>      119. Если потенциальный поставщик,</w:t>
      </w:r>
      <w:r>
        <w:rPr>
          <w:color w:val="000000"/>
          <w:sz w:val="20"/>
        </w:rPr>
        <w:t xml:space="preserve"> определенный победителем, не подписал в установленные сроки проект договора о государственных закупках,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</w:t>
      </w:r>
      <w:r>
        <w:rPr>
          <w:color w:val="000000"/>
          <w:sz w:val="20"/>
        </w:rPr>
        <w:t>, занявшему второе место, проект договора о государственных закупках, который должен быть подписан потенциальным поставщиком, занявшим второе место, в течение трех рабочих дней со дня представления ему проекта договора о государственных закупках.</w:t>
      </w:r>
    </w:p>
    <w:p w:rsidR="00A9631C" w:rsidRDefault="00020BC5">
      <w:pPr>
        <w:spacing w:after="0"/>
      </w:pPr>
      <w:bookmarkStart w:id="145" w:name="z146"/>
      <w:bookmarkEnd w:id="144"/>
      <w:r>
        <w:rPr>
          <w:color w:val="000000"/>
          <w:sz w:val="20"/>
        </w:rPr>
        <w:t>      120</w:t>
      </w:r>
      <w:r>
        <w:rPr>
          <w:color w:val="000000"/>
          <w:sz w:val="20"/>
        </w:rPr>
        <w:t>. Если потенциальный поставщик, занявший второе место, не подписал в установленный срок подписанный заказчиком договор о государственных закупках, заказчик осуществляет повторные государственные закупки.</w:t>
      </w:r>
    </w:p>
    <w:p w:rsidR="00A9631C" w:rsidRDefault="00020BC5">
      <w:pPr>
        <w:spacing w:after="0"/>
      </w:pPr>
      <w:bookmarkStart w:id="146" w:name="z147"/>
      <w:bookmarkEnd w:id="145"/>
      <w:r>
        <w:rPr>
          <w:color w:val="000000"/>
          <w:sz w:val="20"/>
        </w:rPr>
        <w:t>      121. Поставщик в течение десяти рабочих дней с</w:t>
      </w:r>
      <w:r>
        <w:rPr>
          <w:color w:val="000000"/>
          <w:sz w:val="20"/>
        </w:rPr>
        <w:t>о дня заключения договора о государственных закупках вносит обеспечение исполнения договора о государственных закупках.</w:t>
      </w:r>
    </w:p>
    <w:bookmarkEnd w:id="146"/>
    <w:p w:rsidR="00A9631C" w:rsidRDefault="00020BC5">
      <w:pPr>
        <w:spacing w:after="0"/>
      </w:pPr>
      <w:r>
        <w:rPr>
          <w:color w:val="000000"/>
          <w:sz w:val="20"/>
        </w:rPr>
        <w:t xml:space="preserve">       Обеспечение исполнения договора о государственных закупках не вносится в случае заключения договора о государственных закупках по</w:t>
      </w:r>
      <w:r>
        <w:rPr>
          <w:color w:val="000000"/>
          <w:sz w:val="20"/>
        </w:rPr>
        <w:t xml:space="preserve"> итогам конкурса, проведенного в порядке, предусмотренном пунктом 99 настоящих Правил.</w:t>
      </w:r>
    </w:p>
    <w:p w:rsidR="00A9631C" w:rsidRDefault="00020BC5">
      <w:pPr>
        <w:spacing w:after="0"/>
      </w:pPr>
      <w:bookmarkStart w:id="147" w:name="z148"/>
      <w:r>
        <w:rPr>
          <w:color w:val="000000"/>
          <w:sz w:val="20"/>
        </w:rPr>
        <w:t xml:space="preserve">       122. Обеспечение исполнения договора о государственных закупках вносится поставщиком в качестве гарантии того, что он своевременно, полно и надлежащим образом исп</w:t>
      </w:r>
      <w:r>
        <w:rPr>
          <w:color w:val="000000"/>
          <w:sz w:val="20"/>
        </w:rPr>
        <w:t xml:space="preserve">олнит свои обязательства по заключенному с ним договору о государственных закупках. </w:t>
      </w:r>
    </w:p>
    <w:p w:rsidR="00A9631C" w:rsidRDefault="00020BC5">
      <w:pPr>
        <w:spacing w:after="0"/>
      </w:pPr>
      <w:bookmarkStart w:id="148" w:name="z149"/>
      <w:bookmarkEnd w:id="147"/>
      <w:r>
        <w:rPr>
          <w:color w:val="000000"/>
          <w:sz w:val="20"/>
        </w:rPr>
        <w:t>      123. Размер обеспечения исполнения договора устанавливается организатором в размере трех процентов от общей суммы договора о государственных закупках.</w:t>
      </w:r>
    </w:p>
    <w:bookmarkEnd w:id="148"/>
    <w:p w:rsidR="00A9631C" w:rsidRDefault="00020BC5">
      <w:pPr>
        <w:spacing w:after="0"/>
      </w:pPr>
      <w:r>
        <w:rPr>
          <w:color w:val="000000"/>
          <w:sz w:val="20"/>
        </w:rPr>
        <w:t>      В случае</w:t>
      </w:r>
      <w:r>
        <w:rPr>
          <w:color w:val="000000"/>
          <w:sz w:val="20"/>
        </w:rPr>
        <w:t>, если договором о государственных закупках предусмотрена выплата аванса, потенциальный поставщик дополнительно к обеспечению исполнения договора вносит обеспечение аванса в размере, равном авансу. При этом потенциальный поставщик имеет право отказаться от</w:t>
      </w:r>
      <w:r>
        <w:rPr>
          <w:color w:val="000000"/>
          <w:sz w:val="20"/>
        </w:rPr>
        <w:t xml:space="preserve"> выплаты аванса.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обязательствам, предусмотренным договор</w:t>
      </w:r>
      <w:r>
        <w:rPr>
          <w:color w:val="000000"/>
          <w:sz w:val="20"/>
        </w:rPr>
        <w:t xml:space="preserve">ом о государственных закупках. </w:t>
      </w:r>
    </w:p>
    <w:p w:rsidR="00A9631C" w:rsidRDefault="00020BC5">
      <w:pPr>
        <w:spacing w:after="0"/>
      </w:pPr>
      <w:bookmarkStart w:id="149" w:name="z150"/>
      <w:r>
        <w:rPr>
          <w:color w:val="000000"/>
          <w:sz w:val="20"/>
        </w:rPr>
        <w:t xml:space="preserve">       124. Поставщик выбирает один из следующих видов обеспечения исполнения договора о государственных закупках: </w:t>
      </w:r>
    </w:p>
    <w:bookmarkEnd w:id="149"/>
    <w:p w:rsidR="00A9631C" w:rsidRDefault="00020BC5">
      <w:pPr>
        <w:spacing w:after="0"/>
      </w:pPr>
      <w:r>
        <w:rPr>
          <w:color w:val="000000"/>
          <w:sz w:val="20"/>
        </w:rPr>
        <w:t xml:space="preserve">       1) гарантийный денежный взнос, который вносится на банковский счет заказчика либо на счет, предусмотр</w:t>
      </w:r>
      <w:r>
        <w:rPr>
          <w:color w:val="000000"/>
          <w:sz w:val="20"/>
        </w:rPr>
        <w:t xml:space="preserve">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банковскую гарантию согласно приложению 3 к настоящим Правилам.</w:t>
      </w:r>
    </w:p>
    <w:p w:rsidR="00A9631C" w:rsidRDefault="00020BC5">
      <w:pPr>
        <w:spacing w:after="0"/>
      </w:pPr>
      <w:bookmarkStart w:id="150" w:name="z151"/>
      <w:r>
        <w:rPr>
          <w:color w:val="000000"/>
          <w:sz w:val="20"/>
        </w:rPr>
        <w:t>      125. Не допускается совершение пос</w:t>
      </w:r>
      <w:r>
        <w:rPr>
          <w:color w:val="000000"/>
          <w:sz w:val="20"/>
        </w:rPr>
        <w:t>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закупках.</w:t>
      </w:r>
    </w:p>
    <w:p w:rsidR="00A9631C" w:rsidRDefault="00020BC5">
      <w:pPr>
        <w:spacing w:after="0"/>
      </w:pPr>
      <w:bookmarkStart w:id="151" w:name="z152"/>
      <w:bookmarkEnd w:id="150"/>
      <w:r>
        <w:rPr>
          <w:color w:val="000000"/>
          <w:sz w:val="20"/>
        </w:rPr>
        <w:t xml:space="preserve">       126. Не допускается использование за</w:t>
      </w:r>
      <w:r>
        <w:rPr>
          <w:color w:val="000000"/>
          <w:sz w:val="20"/>
        </w:rPr>
        <w:t>казчиком гарантийного денежного взноса, внесенного поставщиком, на цели, не предусмотренные Законом.</w:t>
      </w:r>
    </w:p>
    <w:p w:rsidR="00A9631C" w:rsidRDefault="00020BC5">
      <w:pPr>
        <w:spacing w:after="0"/>
      </w:pPr>
      <w:bookmarkStart w:id="152" w:name="z153"/>
      <w:bookmarkEnd w:id="151"/>
      <w:r>
        <w:rPr>
          <w:color w:val="000000"/>
          <w:sz w:val="20"/>
        </w:rPr>
        <w:t>      127. Заказчик возвращает внесенное обеспечение исполнения договора о государственных закупках поставщику в сроки, указанные в договоре, или в течение</w:t>
      </w:r>
      <w:r>
        <w:rPr>
          <w:color w:val="000000"/>
          <w:sz w:val="20"/>
        </w:rPr>
        <w:t xml:space="preserve"> пяти </w:t>
      </w:r>
      <w:r>
        <w:rPr>
          <w:color w:val="000000"/>
          <w:sz w:val="20"/>
        </w:rPr>
        <w:lastRenderedPageBreak/>
        <w:t>рабочих дней с момента полного и надлежащего исполнения поставщиком договорных обязательств.</w:t>
      </w:r>
    </w:p>
    <w:bookmarkEnd w:id="152"/>
    <w:p w:rsidR="00A9631C" w:rsidRDefault="00020BC5">
      <w:pPr>
        <w:spacing w:after="0"/>
      </w:pPr>
      <w:r>
        <w:rPr>
          <w:color w:val="000000"/>
          <w:sz w:val="20"/>
        </w:rPr>
        <w:t>      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</w:t>
      </w:r>
      <w:r>
        <w:rPr>
          <w:color w:val="000000"/>
          <w:sz w:val="20"/>
        </w:rPr>
        <w:t>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</w:t>
      </w:r>
      <w:r>
        <w:rPr>
          <w:color w:val="000000"/>
          <w:sz w:val="20"/>
        </w:rPr>
        <w:t>тия в уставном капитале) которых принадлежат государству, или аффилиированных с ними юридических лиц.</w:t>
      </w:r>
    </w:p>
    <w:p w:rsidR="00A9631C" w:rsidRDefault="00020BC5">
      <w:pPr>
        <w:spacing w:after="0"/>
      </w:pPr>
      <w:bookmarkStart w:id="153" w:name="z154"/>
      <w:r>
        <w:rPr>
          <w:color w:val="000000"/>
          <w:sz w:val="20"/>
        </w:rPr>
        <w:t xml:space="preserve">       128. Обеспечение исполнения договора о государственных закупках, а также сумма, внесенная поставщиком в соответствии со статьей 26 Закона (при нали</w:t>
      </w:r>
      <w:r>
        <w:rPr>
          <w:color w:val="000000"/>
          <w:sz w:val="20"/>
        </w:rPr>
        <w:t>чии),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обязательств.</w:t>
      </w:r>
    </w:p>
    <w:bookmarkEnd w:id="153"/>
    <w:p w:rsidR="00A9631C" w:rsidRDefault="00020BC5">
      <w:pPr>
        <w:spacing w:after="0"/>
      </w:pPr>
      <w:r>
        <w:rPr>
          <w:color w:val="000000"/>
          <w:sz w:val="20"/>
        </w:rPr>
        <w:t xml:space="preserve">       Обеспечение исполнения договора о государственных закупках, а также сумма, внесенная по</w:t>
      </w:r>
      <w:r>
        <w:rPr>
          <w:color w:val="000000"/>
          <w:sz w:val="20"/>
        </w:rPr>
        <w:t xml:space="preserve">ставщиком в соответствии со статьей 26 Закона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</w:t>
      </w:r>
      <w:r>
        <w:rPr>
          <w:color w:val="000000"/>
          <w:sz w:val="20"/>
        </w:rPr>
        <w:t>государству, или аффилиированных с ними юридических лиц.</w:t>
      </w:r>
    </w:p>
    <w:p w:rsidR="00A9631C" w:rsidRDefault="00020BC5">
      <w:pPr>
        <w:spacing w:after="0"/>
      </w:pPr>
      <w:bookmarkStart w:id="154" w:name="z155"/>
      <w:r>
        <w:rPr>
          <w:color w:val="000000"/>
          <w:sz w:val="20"/>
        </w:rPr>
        <w:t>      129.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Казахстан, таможен</w:t>
      </w:r>
      <w:r>
        <w:rPr>
          <w:color w:val="000000"/>
          <w:sz w:val="20"/>
        </w:rPr>
        <w:t>ного законодательства Евразийского экономического союза и (или) таможенного законодательства Республики Казахстан.</w:t>
      </w:r>
    </w:p>
    <w:p w:rsidR="00A9631C" w:rsidRDefault="00020BC5">
      <w:pPr>
        <w:spacing w:after="0"/>
      </w:pPr>
      <w:bookmarkStart w:id="155" w:name="z156"/>
      <w:bookmarkEnd w:id="154"/>
      <w:r>
        <w:rPr>
          <w:color w:val="000000"/>
          <w:sz w:val="20"/>
        </w:rPr>
        <w:t>      130. Договор о государственных закупках работ, услуг, заключенный с победителем государственных закупок, включает в себя требования о п</w:t>
      </w:r>
      <w:r>
        <w:rPr>
          <w:color w:val="000000"/>
          <w:sz w:val="20"/>
        </w:rPr>
        <w:t>редставлении заказчику копий договоров, заключенных с субподрядчиками по выполнению работ либо соисполнителей по оказанию услуг, указанными победителем государственных закупок в заявке на участие в конкурсе/аукционе.</w:t>
      </w:r>
    </w:p>
    <w:p w:rsidR="00A9631C" w:rsidRDefault="00020BC5">
      <w:pPr>
        <w:spacing w:after="0"/>
      </w:pPr>
      <w:bookmarkStart w:id="156" w:name="z157"/>
      <w:bookmarkEnd w:id="155"/>
      <w:r>
        <w:rPr>
          <w:color w:val="000000"/>
          <w:sz w:val="20"/>
        </w:rPr>
        <w:t>      131. В случае заключения заказчик</w:t>
      </w:r>
      <w:r>
        <w:rPr>
          <w:color w:val="000000"/>
          <w:sz w:val="20"/>
        </w:rPr>
        <w:t xml:space="preserve">ами договора на поставку товаров, выполнение работ, оказание услуг, сведения о которых составляют государственные секреты и (или) содержат служебную информацию ограниченного распространения, определенную Правительством Республики Казахстан, с акционерными </w:t>
      </w:r>
      <w:r>
        <w:rPr>
          <w:color w:val="000000"/>
          <w:sz w:val="20"/>
        </w:rPr>
        <w:t>обществами и хозяйственными товариществами, сто процентов голосующих акций (долей участия в уставном капитале) которых принадлежат государству, и полномочия которых установлены законами Республики Казахстан, указами Президента Республики Казахстан, такие а</w:t>
      </w:r>
      <w:r>
        <w:rPr>
          <w:color w:val="000000"/>
          <w:sz w:val="20"/>
        </w:rPr>
        <w:t>кционерные общества и хозяйственные товарищества осуществляют закупки в соответствии с настоящими Правилами.</w:t>
      </w:r>
    </w:p>
    <w:p w:rsidR="00A9631C" w:rsidRDefault="00020BC5">
      <w:pPr>
        <w:spacing w:after="0"/>
      </w:pPr>
      <w:bookmarkStart w:id="157" w:name="z158"/>
      <w:bookmarkEnd w:id="156"/>
      <w:r>
        <w:rPr>
          <w:b/>
          <w:color w:val="000000"/>
        </w:rPr>
        <w:t xml:space="preserve"> 2. Исполнение договора о государственных закупках</w:t>
      </w:r>
      <w:r>
        <w:br/>
      </w:r>
      <w:r>
        <w:rPr>
          <w:b/>
          <w:color w:val="000000"/>
        </w:rPr>
        <w:t>товаров, работ, услуг</w:t>
      </w:r>
    </w:p>
    <w:p w:rsidR="00A9631C" w:rsidRDefault="00020BC5">
      <w:pPr>
        <w:spacing w:after="0"/>
      </w:pPr>
      <w:bookmarkStart w:id="158" w:name="z159"/>
      <w:bookmarkEnd w:id="157"/>
      <w:r>
        <w:rPr>
          <w:color w:val="000000"/>
          <w:sz w:val="20"/>
        </w:rPr>
        <w:t xml:space="preserve">      132. При исполнении договора о государственных закупках </w:t>
      </w:r>
      <w:r>
        <w:rPr>
          <w:color w:val="000000"/>
          <w:sz w:val="20"/>
        </w:rPr>
        <w:t>наименование, количество, качество, техническая спецификация, стоимость, место и сроки поставки товаров (выполнения работ, оказания услуг) должны соответствовать содержанию договора о государственных закупках.</w:t>
      </w:r>
    </w:p>
    <w:p w:rsidR="00A9631C" w:rsidRDefault="00020BC5">
      <w:pPr>
        <w:spacing w:after="0"/>
      </w:pPr>
      <w:bookmarkStart w:id="159" w:name="z160"/>
      <w:bookmarkEnd w:id="158"/>
      <w:r>
        <w:rPr>
          <w:color w:val="000000"/>
          <w:sz w:val="20"/>
        </w:rPr>
        <w:t xml:space="preserve">      133. Договор о государственных закупках </w:t>
      </w:r>
      <w:r>
        <w:rPr>
          <w:color w:val="000000"/>
          <w:sz w:val="20"/>
        </w:rPr>
        <w:t>считается исполненным при условии полного выполнения заказчиком и поставщиком принятых обязательств по указанному договору.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160" w:name="z162"/>
      <w:r>
        <w:rPr>
          <w:b/>
          <w:color w:val="000000"/>
        </w:rPr>
        <w:t xml:space="preserve">  Годовой план государственных закупо</w:t>
      </w:r>
      <w:r>
        <w:rPr>
          <w:b/>
          <w:color w:val="000000"/>
        </w:rPr>
        <w:t>к товаров, работ, услуг</w:t>
      </w:r>
      <w:r>
        <w:br/>
      </w:r>
      <w:r>
        <w:rPr>
          <w:b/>
          <w:color w:val="000000"/>
        </w:rPr>
        <w:t>на ____ год/Предварительный годовой план государственных</w:t>
      </w:r>
      <w:r>
        <w:br/>
      </w:r>
      <w:r>
        <w:rPr>
          <w:b/>
          <w:color w:val="000000"/>
        </w:rPr>
        <w:t>закупок товаров, работ, услуг на ___ год</w:t>
      </w:r>
    </w:p>
    <w:bookmarkEnd w:id="160"/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(выбрать одно из указанных значений)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8"/>
        <w:gridCol w:w="1245"/>
        <w:gridCol w:w="1206"/>
        <w:gridCol w:w="2421"/>
        <w:gridCol w:w="171"/>
        <w:gridCol w:w="2071"/>
        <w:gridCol w:w="1279"/>
        <w:gridCol w:w="51"/>
      </w:tblGrid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БИН заказчика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заказчика (</w:t>
            </w:r>
            <w:r>
              <w:rPr>
                <w:color w:val="000000"/>
                <w:sz w:val="20"/>
              </w:rPr>
              <w:t>на государственном языке)</w:t>
            </w:r>
          </w:p>
        </w:tc>
        <w:tc>
          <w:tcPr>
            <w:tcW w:w="3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заказчика (на русском языке)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Финансовый год</w:t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ГУ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фонд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Утверждаю: </w:t>
            </w:r>
          </w:p>
        </w:tc>
      </w:tr>
    </w:tbl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полное наименование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заказчика и Ф.И.О.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его должностного лица) </w:t>
      </w:r>
    </w:p>
    <w:p w:rsidR="00A9631C" w:rsidRDefault="00020BC5">
      <w:pPr>
        <w:spacing w:after="0"/>
      </w:pPr>
      <w:bookmarkStart w:id="161" w:name="z163"/>
      <w:r>
        <w:rPr>
          <w:b/>
          <w:color w:val="000000"/>
        </w:rPr>
        <w:t xml:space="preserve">  План государственных закупок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2"/>
        <w:gridCol w:w="876"/>
        <w:gridCol w:w="1403"/>
        <w:gridCol w:w="1490"/>
        <w:gridCol w:w="1139"/>
        <w:gridCol w:w="1403"/>
        <w:gridCol w:w="1139"/>
        <w:gridCol w:w="1590"/>
      </w:tblGrid>
      <w:tr w:rsidR="00A9631C">
        <w:trPr>
          <w:trHeight w:val="30"/>
          <w:tblCellSpacing w:w="0" w:type="auto"/>
        </w:trPr>
        <w:tc>
          <w:tcPr>
            <w:tcW w:w="15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пункта плана</w:t>
            </w:r>
          </w:p>
        </w:tc>
        <w:tc>
          <w:tcPr>
            <w:tcW w:w="1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организатора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Администратор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бюджетной программы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Подпрограмма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Специфика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A9631C" w:rsidRDefault="00A9631C">
      <w:pPr>
        <w:spacing w:after="0"/>
      </w:pPr>
    </w:p>
    <w:p w:rsidR="00A9631C" w:rsidRDefault="00020BC5">
      <w:pPr>
        <w:spacing w:after="0"/>
      </w:pPr>
      <w:r>
        <w:rPr>
          <w:color w:val="000000"/>
          <w:sz w:val="20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0"/>
        <w:gridCol w:w="1478"/>
        <w:gridCol w:w="1844"/>
        <w:gridCol w:w="1594"/>
        <w:gridCol w:w="1950"/>
        <w:gridCol w:w="1866"/>
      </w:tblGrid>
      <w:tr w:rsidR="00A9631C">
        <w:trPr>
          <w:trHeight w:val="30"/>
          <w:tblCellSpacing w:w="0" w:type="auto"/>
        </w:trPr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предмета закупок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товара, работы, услуги (в соответствии с КТРУ*)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закупаемых товаров, работ, услуг на государственном языке (в соответствии с КТРУ*)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закупаемых товаров, работ, услуг на</w:t>
            </w:r>
            <w:r>
              <w:rPr>
                <w:color w:val="000000"/>
                <w:sz w:val="20"/>
              </w:rPr>
              <w:t xml:space="preserve"> русском языке (в соответствии с КТРУ*)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характеристика (описание) товаров, работ, услуг на государственном языке (в соответствии с КТРУ*)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характеристика (описание) товаров, работ, услуг на русском языке (в соответствии с КТРУ*)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7"/>
        <w:gridCol w:w="1642"/>
        <w:gridCol w:w="828"/>
        <w:gridCol w:w="1412"/>
        <w:gridCol w:w="1260"/>
        <w:gridCol w:w="1317"/>
        <w:gridCol w:w="1476"/>
      </w:tblGrid>
      <w:tr w:rsidR="00A9631C">
        <w:trPr>
          <w:trHeight w:val="30"/>
          <w:tblCellSpacing w:w="0" w:type="auto"/>
        </w:trPr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Дополнительная характеристика (на государственном языке)**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Дополнительная характеристика (на русском языке) **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 закупок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 (в соответствии с КТРУ*)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Цена за единицу***, тенге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t>сумма, утвержденная для закупки ***, тенге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1374"/>
        <w:gridCol w:w="1374"/>
        <w:gridCol w:w="1700"/>
        <w:gridCol w:w="1171"/>
        <w:gridCol w:w="1512"/>
        <w:gridCol w:w="1161"/>
      </w:tblGrid>
      <w:tr w:rsidR="00A9631C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Утвержденная сумма на первый год трехлетнего периода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Прогнозная сумма на второй год трехлетнего периода ***, тенге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Прогнозная сумма на третий год трехлетнего </w:t>
            </w:r>
            <w:r>
              <w:rPr>
                <w:color w:val="000000"/>
                <w:sz w:val="20"/>
              </w:rPr>
              <w:t>периода ***, тенге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Планируемый срок осуществления государственных закупок (месяц)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поставки товара, выполнения работ, оказания </w:t>
            </w:r>
            <w:r>
              <w:rPr>
                <w:color w:val="000000"/>
                <w:sz w:val="20"/>
              </w:rPr>
              <w:lastRenderedPageBreak/>
              <w:t>услуг</w:t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Место поставки товара, выполнения работ, оказания </w:t>
            </w:r>
            <w:r>
              <w:rPr>
                <w:color w:val="000000"/>
                <w:sz w:val="20"/>
              </w:rPr>
              <w:lastRenderedPageBreak/>
              <w:t>услуг (код населенного пункта в соответствии с КАТО)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Размер авансовог</w:t>
            </w:r>
            <w:r>
              <w:rPr>
                <w:color w:val="000000"/>
                <w:sz w:val="20"/>
              </w:rPr>
              <w:t>о платежа, %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bookmarkStart w:id="162" w:name="z164"/>
      <w:r>
        <w:rPr>
          <w:color w:val="000000"/>
          <w:sz w:val="20"/>
        </w:rPr>
        <w:t>      *КТРУ – Классификатор товаров, работ и услуг</w:t>
      </w:r>
    </w:p>
    <w:p w:rsidR="00A9631C" w:rsidRDefault="00020BC5">
      <w:pPr>
        <w:spacing w:after="0"/>
      </w:pPr>
      <w:bookmarkStart w:id="163" w:name="z165"/>
      <w:bookmarkEnd w:id="162"/>
      <w:r>
        <w:rPr>
          <w:color w:val="000000"/>
          <w:sz w:val="20"/>
        </w:rPr>
        <w:t>      ** не обязательно для заполнения</w:t>
      </w:r>
    </w:p>
    <w:p w:rsidR="00A9631C" w:rsidRDefault="00020BC5">
      <w:pPr>
        <w:spacing w:after="0"/>
      </w:pPr>
      <w:bookmarkStart w:id="164" w:name="z166"/>
      <w:bookmarkEnd w:id="163"/>
      <w:r>
        <w:rPr>
          <w:color w:val="000000"/>
          <w:sz w:val="20"/>
        </w:rPr>
        <w:t xml:space="preserve">      *** с 1 января 2013 года государственные органы и государственные учреждения указывают сумму без учета НДС. Данное </w:t>
      </w:r>
      <w:r>
        <w:rPr>
          <w:color w:val="000000"/>
          <w:sz w:val="20"/>
        </w:rPr>
        <w:t>требование является обязательным для государственных предприятий и юридических лиц пятьдесят и более процентов голосующих акций (долей участия в уставном капитале) которых принадлежат государству, или аффилированных с ними юридических лиц, являющихся заказ</w:t>
      </w:r>
      <w:r>
        <w:rPr>
          <w:color w:val="000000"/>
          <w:sz w:val="20"/>
        </w:rPr>
        <w:t>чиками государственных закупок с 1 января 2014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4"/>
        <w:gridCol w:w="3786"/>
        <w:gridCol w:w="82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Утверждаю: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(указать полное наименование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заказчика и Ф.И.О. (при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наличии) его </w:t>
            </w:r>
            <w:r>
              <w:rPr>
                <w:color w:val="000000"/>
                <w:sz w:val="20"/>
              </w:rPr>
              <w:t>должностного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утвердившего данную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конкурсную документацию)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Решение №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" " 20___ года</w:t>
            </w:r>
          </w:p>
        </w:tc>
      </w:tr>
    </w:tbl>
    <w:p w:rsidR="00A9631C" w:rsidRDefault="00020BC5">
      <w:pPr>
        <w:spacing w:after="0"/>
      </w:pPr>
      <w:bookmarkStart w:id="165" w:name="z168"/>
      <w:r>
        <w:rPr>
          <w:b/>
          <w:color w:val="000000"/>
        </w:rPr>
        <w:t xml:space="preserve">  Типовая конкурсная документация</w:t>
      </w:r>
      <w:r>
        <w:br/>
      </w:r>
      <w:r>
        <w:rPr>
          <w:b/>
          <w:color w:val="000000"/>
        </w:rPr>
        <w:t>по государственным закупкам</w:t>
      </w:r>
    </w:p>
    <w:bookmarkEnd w:id="165"/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(указать наименование государственных закупок способом конкурса)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Заказчик 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полное наименование, местонахождение заказчика, БИН,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банковские реквизиты)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Представител</w:t>
      </w:r>
      <w:r>
        <w:rPr>
          <w:color w:val="000000"/>
          <w:sz w:val="20"/>
        </w:rPr>
        <w:t>ь заказчика 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Ф.И.О. (при наличии) должностного лица – представителя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заказчика, контактные телефоны и, при наличии, адреса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электронной почты)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Организатор государственных закупок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</w:t>
      </w:r>
      <w:r>
        <w:rPr>
          <w:color w:val="000000"/>
          <w:sz w:val="20"/>
        </w:rPr>
        <w:t>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полное наименование, местонахождение, БИН, банковские реквизиты)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Представитель организатора государственных закупок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</w:t>
      </w:r>
      <w:r>
        <w:rPr>
          <w:color w:val="000000"/>
          <w:sz w:val="20"/>
        </w:rPr>
        <w:t>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Ф.И.О. (при наличии) должностного лица – представителя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организатора государственных закупок, включая должность,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контактные телефоны и, при наличии, адреса электронной почты)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Стоимость </w:t>
      </w:r>
      <w:r>
        <w:rPr>
          <w:color w:val="000000"/>
          <w:sz w:val="20"/>
        </w:rPr>
        <w:t>конкурсной документации 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стоимость конкурсной документации в тенге либо если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взимание платы за предоставление конкурсной документации не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предусматривается, то этот пункт необходимо изложить в </w:t>
      </w:r>
    </w:p>
    <w:p w:rsidR="00A9631C" w:rsidRDefault="00020BC5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следующей редакции: "Конкурсная документация представляется бесплатно".</w:t>
      </w:r>
    </w:p>
    <w:p w:rsidR="00A9631C" w:rsidRDefault="00020BC5">
      <w:pPr>
        <w:spacing w:after="0"/>
      </w:pPr>
      <w:bookmarkStart w:id="166" w:name="z169"/>
      <w:r>
        <w:rPr>
          <w:b/>
          <w:color w:val="000000"/>
        </w:rPr>
        <w:t xml:space="preserve"> 1. Общие положения</w:t>
      </w:r>
    </w:p>
    <w:bookmarkEnd w:id="166"/>
    <w:p w:rsidR="00A9631C" w:rsidRDefault="00020BC5">
      <w:pPr>
        <w:spacing w:after="0"/>
      </w:pPr>
      <w:r>
        <w:rPr>
          <w:color w:val="000000"/>
          <w:sz w:val="20"/>
        </w:rPr>
        <w:t xml:space="preserve">       1. Конкурс проводится с целью выбора поставщика (ов) (указать наименование товаров, работ, услуг).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2. Сумма, выделенная для данного конкурса (лот</w:t>
      </w:r>
      <w:r>
        <w:rPr>
          <w:color w:val="000000"/>
          <w:sz w:val="20"/>
        </w:rPr>
        <w:t xml:space="preserve">а) по государственным закупкам товара (работ, услуг), составляет ___________ тенге (в случае разделения товаров (работ, услуг) на лоты сумма указывается для каждого лота отдельно).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Настоящая конкурсная документация включает в себя: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пе</w:t>
      </w:r>
      <w:r>
        <w:rPr>
          <w:color w:val="000000"/>
          <w:sz w:val="20"/>
        </w:rPr>
        <w:t xml:space="preserve">речень закупаемых товаров, работ и услуг согласно приложению 1 к типовой конкурсной документации, с указанием номера лота, единицы измерения, количества, условий поставки, срока и места поставки, условия платежа и суммы, выделенной для закупки;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</w:t>
      </w:r>
      <w:r>
        <w:rPr>
          <w:color w:val="000000"/>
          <w:sz w:val="20"/>
        </w:rPr>
        <w:t>описание и требуемые технические, качественные и функциональные, характеристики закупаемых товаров, работ, услуг, включая утвержденную в установленном порядке проектно-сметную документацию, технические спецификации с указанием национального стандарта или н</w:t>
      </w:r>
      <w:r>
        <w:rPr>
          <w:color w:val="000000"/>
          <w:sz w:val="20"/>
        </w:rPr>
        <w:t>еправительственного стандарта, утвержденного некоммерческими организациями производителей Республики Казахстан, при его наличии, а при необходимости с указанием нормативно-технической документации согласно приложениям 2, 3 и 4 к настоящей типовой конкурсно</w:t>
      </w:r>
      <w:r>
        <w:rPr>
          <w:color w:val="000000"/>
          <w:sz w:val="20"/>
        </w:rPr>
        <w:t>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осуществлении государственных закупок работ, требующих проектно-сметную документацию, вместо описания и требуемых функциональных, технических качественных и эксплуатационных характеристик закупаемых работ конкурсная документация д</w:t>
      </w:r>
      <w:r>
        <w:rPr>
          <w:color w:val="000000"/>
          <w:sz w:val="20"/>
        </w:rPr>
        <w:t>олжна содержать утвержденную в установленном порядке проектно-сметную документацию;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заявки на участие в конкурсе для юридических и физических лиц согласно приложениям 5 и 6 к настоящей типовой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сведения о квалифи</w:t>
      </w:r>
      <w:r>
        <w:rPr>
          <w:color w:val="000000"/>
          <w:sz w:val="20"/>
        </w:rPr>
        <w:t>кации потенциального поставщика для поставки товаров (выполнения работ, оказания услуг) согласно приложениям 7, 8 и 9 к настоящей типовой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при осуществлении государственных закупок работ, связанных со строительством либо р</w:t>
      </w:r>
      <w:r>
        <w:rPr>
          <w:color w:val="000000"/>
          <w:sz w:val="20"/>
        </w:rPr>
        <w:t>еконструкцией объектов, организатор государственных закупок в конкурсной документации указывает этапы, виды и объемы выполнения работ, а также суммы государственных закупок таких работ в каждом финансовом году, если срок их выполнения согласно предпроектно</w:t>
      </w:r>
      <w:r>
        <w:rPr>
          <w:color w:val="000000"/>
          <w:sz w:val="20"/>
        </w:rPr>
        <w:t xml:space="preserve">й документации превышает один финансовый год.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</w:t>
      </w:r>
      <w:r>
        <w:rPr>
          <w:color w:val="000000"/>
          <w:sz w:val="20"/>
        </w:rPr>
        <w:t>риобретения товаров, работ, услуг в одной из нижеперечисленных форм: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гарантийного денежного взноса денег, размещаемых на следующем банковском счете __________________ (указать полные реквизиты банковского счета заказчика либо организатора государ</w:t>
      </w:r>
      <w:r>
        <w:rPr>
          <w:color w:val="000000"/>
          <w:sz w:val="20"/>
        </w:rPr>
        <w:t xml:space="preserve">ственных закупок);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банковской гарантии согласно приложению 10 к настоящей типовой конкурсной документации.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5. Срок действия обеспечения заявки на участие в конкурсе не может быть менее срока действия самой заявки на участие в конкурсе.</w:t>
      </w:r>
    </w:p>
    <w:p w:rsidR="00A9631C" w:rsidRDefault="00020BC5">
      <w:pPr>
        <w:spacing w:after="0"/>
      </w:pPr>
      <w:bookmarkStart w:id="167" w:name="z170"/>
      <w:r>
        <w:rPr>
          <w:b/>
          <w:color w:val="000000"/>
        </w:rPr>
        <w:t xml:space="preserve"> 2. Разъяснение организатором государственных закупок положений</w:t>
      </w:r>
      <w:r>
        <w:br/>
      </w:r>
      <w:r>
        <w:rPr>
          <w:b/>
          <w:color w:val="000000"/>
        </w:rPr>
        <w:t xml:space="preserve">конкурсной документации потенциальным поставщикам, </w:t>
      </w:r>
      <w:r>
        <w:br/>
      </w:r>
      <w:r>
        <w:rPr>
          <w:b/>
          <w:color w:val="000000"/>
        </w:rPr>
        <w:t>получившим ее копию</w:t>
      </w:r>
    </w:p>
    <w:bookmarkEnd w:id="167"/>
    <w:p w:rsidR="00A9631C" w:rsidRDefault="00020BC5">
      <w:pPr>
        <w:spacing w:after="0"/>
      </w:pPr>
      <w:r>
        <w:rPr>
          <w:color w:val="000000"/>
          <w:sz w:val="20"/>
        </w:rPr>
        <w:t xml:space="preserve">       6. Потенциальный поставщик, претендующий на участие в конкурсе, в случае необходимости обращается с письменным за</w:t>
      </w:r>
      <w:r>
        <w:rPr>
          <w:color w:val="000000"/>
          <w:sz w:val="20"/>
        </w:rPr>
        <w:t xml:space="preserve">просом о разъяснении положений конкурсной документации, но не позднее __ часов, __ мин., "__" __________ 20__ года. Запросы </w:t>
      </w:r>
      <w:r>
        <w:rPr>
          <w:color w:val="000000"/>
          <w:sz w:val="20"/>
        </w:rPr>
        <w:lastRenderedPageBreak/>
        <w:t>потенциальных поставщиков направляются по следующим реквизитам организатора государственных закупок: (указать почтовый адрес организ</w:t>
      </w:r>
      <w:r>
        <w:rPr>
          <w:color w:val="000000"/>
          <w:sz w:val="20"/>
        </w:rPr>
        <w:t xml:space="preserve">атора государственных закупок, подразделение и номер комнаты, где будет производиться прием запросов).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7. Организатор государственных закупок в течение трех рабочих дней со дня получения запроса отвечает на него и без указания от кого поступил запро</w:t>
      </w:r>
      <w:r>
        <w:rPr>
          <w:color w:val="000000"/>
          <w:sz w:val="20"/>
        </w:rPr>
        <w:t>с направляет разъяснение положений конкурсной документации лицам, сведения о которых внесены в журнал регистрации лиц, получивших конкурсную документацию.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8. Организатор государственных закупок в срок не позднее ____ часов, ___ мин., "__" __________ </w:t>
      </w:r>
      <w:r>
        <w:rPr>
          <w:color w:val="000000"/>
          <w:sz w:val="20"/>
        </w:rPr>
        <w:t>20_ года по собственной инициативе или в ответ на запрос потенциального поставщика, которому организатор государственных закупок представил копию конкурсной документации, вносит изменения и (или) дополнения в конкурсную документацию. Внесение изменений в к</w:t>
      </w:r>
      <w:r>
        <w:rPr>
          <w:color w:val="000000"/>
          <w:sz w:val="20"/>
        </w:rPr>
        <w:t>онкурсную документацию оформляется в том же порядке, что и утверждение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</w:t>
      </w:r>
      <w:r>
        <w:rPr>
          <w:color w:val="000000"/>
          <w:sz w:val="20"/>
        </w:rPr>
        <w:t>анизатором государственных закупок на безвозмездной основе всем потенциальным поставщикам, которым представлена копия конкурсной документации. При этом окончательный срок представления заявок на участие в конкурсе продлевается организатором государственных</w:t>
      </w:r>
      <w:r>
        <w:rPr>
          <w:color w:val="000000"/>
          <w:sz w:val="20"/>
        </w:rPr>
        <w:t xml:space="preserve"> закупок на срок не менее чем на десять календарных дней для учета потенциальными поставщиками этих изменений в заявках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9. Организатор государственных закупок проводит встречу с потенциальными поставщиками, которым представлен</w:t>
      </w:r>
      <w:r>
        <w:rPr>
          <w:color w:val="000000"/>
          <w:sz w:val="20"/>
        </w:rPr>
        <w:t>а копия конкурсной документации, либо их уполномоченными представителями для разъяснения положений конкурсной документации в ___________ (указать место, дату и время проведения встречи).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10. Организатор государственных закупок составляет протокол вст</w:t>
      </w:r>
      <w:r>
        <w:rPr>
          <w:color w:val="000000"/>
          <w:sz w:val="20"/>
        </w:rPr>
        <w:t>речи с потенциальными поставщиками, в котором указываются представленные запросы потенциальных поставщиков о разъяснении конкурсной документации без указания их источника, а также ответы на эти запросы. Протокол не позднее двух рабочих дней со дня проведен</w:t>
      </w:r>
      <w:r>
        <w:rPr>
          <w:color w:val="000000"/>
          <w:sz w:val="20"/>
        </w:rPr>
        <w:t>ия встречи с потенциальными поставщиками направляется конкурсной комиссии и всем потенциальным поставщикам, которым организатор государственных закупок представил копию конкурсной документации по почтовым реквизитам, указанным в журнале регистрации потенци</w:t>
      </w:r>
      <w:r>
        <w:rPr>
          <w:color w:val="000000"/>
          <w:sz w:val="20"/>
        </w:rPr>
        <w:t>альных поставщиков, получивших конкурсную документацию.</w:t>
      </w:r>
    </w:p>
    <w:p w:rsidR="00A9631C" w:rsidRDefault="00020BC5">
      <w:pPr>
        <w:spacing w:after="0"/>
      </w:pPr>
      <w:bookmarkStart w:id="168" w:name="z171"/>
      <w:r>
        <w:rPr>
          <w:b/>
          <w:color w:val="000000"/>
        </w:rPr>
        <w:t xml:space="preserve"> 3. Требования к оформлению заявки на участие в государственных</w:t>
      </w:r>
      <w:r>
        <w:br/>
      </w:r>
      <w:r>
        <w:rPr>
          <w:b/>
          <w:color w:val="000000"/>
        </w:rPr>
        <w:t>закупках способом конкурса и представление потенциальными</w:t>
      </w:r>
      <w:r>
        <w:br/>
      </w:r>
      <w:r>
        <w:rPr>
          <w:b/>
          <w:color w:val="000000"/>
        </w:rPr>
        <w:t>поставщиками конвертов с заявками на участие в</w:t>
      </w:r>
      <w:r>
        <w:br/>
      </w:r>
      <w:r>
        <w:rPr>
          <w:b/>
          <w:color w:val="000000"/>
        </w:rPr>
        <w:t>государственных закупках способ</w:t>
      </w:r>
      <w:r>
        <w:rPr>
          <w:b/>
          <w:color w:val="000000"/>
        </w:rPr>
        <w:t>ом конкурса</w:t>
      </w:r>
      <w:r>
        <w:br/>
      </w:r>
      <w:r>
        <w:rPr>
          <w:b/>
          <w:color w:val="000000"/>
        </w:rPr>
        <w:t>1. Заявка на участие в конкурсе</w:t>
      </w:r>
    </w:p>
    <w:bookmarkEnd w:id="168"/>
    <w:p w:rsidR="00A9631C" w:rsidRDefault="00020BC5">
      <w:pPr>
        <w:spacing w:after="0"/>
      </w:pPr>
      <w:r>
        <w:rPr>
          <w:color w:val="000000"/>
          <w:sz w:val="20"/>
        </w:rPr>
        <w:t>      11. Заявка на участие в конкурсе является формой выражения согласия потенциального поставщика, претендующего на участие в конкурсе, осуществить поставку товара (выполнить работы, оказать услуги) в соответст</w:t>
      </w:r>
      <w:r>
        <w:rPr>
          <w:color w:val="000000"/>
          <w:sz w:val="20"/>
        </w:rPr>
        <w:t>вии с требованиями и условиями, предусмотренными настоящей конкурсной документацией.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12. Заявка на участие в конкурсе, представляемая потенциальным поставщиком, изъявившим желание участвовать в конкурсе, организатору государственных закупок, должна </w:t>
      </w:r>
      <w:r>
        <w:rPr>
          <w:color w:val="000000"/>
          <w:sz w:val="20"/>
        </w:rPr>
        <w:t xml:space="preserve">содержать: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заполненную и подписанную потенциальным поставщиком заявку согласно приложениям 5 и 6 к настоящей типовой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перечень документов, представляемых потенциальным поставщиком в подтверждение его соответствия</w:t>
      </w:r>
      <w:r>
        <w:rPr>
          <w:color w:val="000000"/>
          <w:sz w:val="20"/>
        </w:rPr>
        <w:t xml:space="preserve"> квалификационным требованиям: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нотариально засвидетельствованные документы, подтверждающие правоспособность (для юридических лиц), гражданскую дееспособность для физических лиц (документ о регистрации, как субъекта предпринимательства, копию удостове</w:t>
      </w:r>
      <w:r>
        <w:rPr>
          <w:color w:val="000000"/>
          <w:sz w:val="20"/>
        </w:rPr>
        <w:t>рения личности):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юридическое лицо представляет нотариально засвидетельствованную копию устава, утвержденного в установленном законодательством порядке, за исключением случаев, когда юридическое лицо осуществляет деятельность на основании Типового уст</w:t>
      </w:r>
      <w:r>
        <w:rPr>
          <w:color w:val="000000"/>
          <w:sz w:val="20"/>
        </w:rPr>
        <w:t>ава, нерезиденты Республики Казахстан представляют нотариально засвидетельствованную с переводом на казахский и (или) русский языки легализованную выписку из торгового реестра;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разрешения (уведомления), полученные (направленные) в соответствии с зако</w:t>
      </w:r>
      <w:r>
        <w:rPr>
          <w:color w:val="000000"/>
          <w:sz w:val="20"/>
        </w:rPr>
        <w:t>нодательством Республики Казахстан о разрешениях и уведомлениях, в виде бумажной копии электронного документа, сведения о которых подтверждаются в информационных системах государственных органов (в случае отсутствия сведений в информационных системах госуд</w:t>
      </w:r>
      <w:r>
        <w:rPr>
          <w:color w:val="000000"/>
          <w:sz w:val="20"/>
        </w:rPr>
        <w:t>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уведомлениях);</w:t>
      </w:r>
    </w:p>
    <w:p w:rsidR="00A9631C" w:rsidRDefault="00020BC5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нотариально засвидетельствованную копии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p w:rsidR="00A9631C" w:rsidRDefault="00020BC5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нотариально засвидетельствованную копию свидетельства или справки о государственной регистрации (перерегистрации) юридического лица (в случае, если юридическое лицо осуществляет деятельность на основании Типового устава, утвержденного в установленном з</w:t>
      </w:r>
      <w:r>
        <w:rPr>
          <w:color w:val="000000"/>
          <w:sz w:val="20"/>
        </w:rPr>
        <w:t>аконодательством Республики Казахстан порядке, то нотариально засвидетельствованную копию заявления о государственной регистрации);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нотариально засвидетельствованную выписку из учредительных документов (в случае, если устав не содержит сведения об уч</w:t>
      </w:r>
      <w:r>
        <w:rPr>
          <w:color w:val="000000"/>
          <w:sz w:val="20"/>
        </w:rPr>
        <w:t>редителях или составе учредителей), содержащую сведения об учредителе или составе учредителей либо оригинал выписки из реестра держателей акций, подписанный и заверенный печатью в установленном порядке, выданный не ранее одного месяца, предшествующего дате</w:t>
      </w:r>
      <w:r>
        <w:rPr>
          <w:color w:val="000000"/>
          <w:sz w:val="20"/>
        </w:rPr>
        <w:t xml:space="preserve"> вскрытия конвертов;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оригинал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</w:t>
      </w:r>
      <w:r>
        <w:rPr>
          <w:color w:val="000000"/>
          <w:sz w:val="20"/>
        </w:rPr>
        <w:t>есяцев, предшествующих дате выдачи справки, перед банком или филиалом банка в соответствии с постановлением правления Национального Банка Республики Казахстан от 31 января 2011 года № 3 "Об утверждении Типового плана счетов бухгалтерского учета в банках вт</w:t>
      </w:r>
      <w:r>
        <w:rPr>
          <w:color w:val="000000"/>
          <w:sz w:val="20"/>
        </w:rPr>
        <w:t xml:space="preserve">орого уровня, ипотечных организациях и акционерном обществе "Банк Развития Казахстана", зарегистрированного в реестре государственной регистрации нормативных правовых актов под № 6793", согласно приложению 11 к настоящей типовой конкурсной документации (в </w:t>
      </w:r>
      <w:r>
        <w:rPr>
          <w:color w:val="000000"/>
          <w:sz w:val="20"/>
        </w:rPr>
        <w:t>случае, если потенциальный поставщик является клиентом нескольких банков второго уровня или филиалов, а также иностранного банка, непредставление таких справок от каждого из таких банков), выданной не ранее даты получения извещения об осуществлении государ</w:t>
      </w:r>
      <w:r>
        <w:rPr>
          <w:color w:val="000000"/>
          <w:sz w:val="20"/>
        </w:rPr>
        <w:t>ственных закупок;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сведения об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</w:t>
      </w:r>
      <w:r>
        <w:rPr>
          <w:color w:val="000000"/>
          <w:sz w:val="20"/>
        </w:rPr>
        <w:t>рытия конвертов с конкурсными заявками;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потенциальный поставщик вправе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</w:t>
      </w:r>
      <w:r>
        <w:rPr>
          <w:color w:val="000000"/>
          <w:sz w:val="20"/>
        </w:rPr>
        <w:t xml:space="preserve"> нескольких банков-резидентов Республики Казахстан в размере, равном ста процентам от суммы проводимых государственных закупок вместе с заявкой на участие в конкурсе;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обеспечение исполнения договора о государственных закупках предоставляется потенциа</w:t>
      </w:r>
      <w:r>
        <w:rPr>
          <w:color w:val="000000"/>
          <w:sz w:val="20"/>
        </w:rPr>
        <w:t>льным поставщиком на срок, установленный в конкурсной документации для полного исполнения обязательств по договору о государственных закупках;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сведения о квалификации для участия в процессе государственных закупок согласно приложениям 7, 8 и 9 к нас</w:t>
      </w:r>
      <w:r>
        <w:rPr>
          <w:color w:val="000000"/>
          <w:sz w:val="20"/>
        </w:rPr>
        <w:t>тоящей типовой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случае, если потенциальный поставщик предусматривает привлечь субподрядчиков (соисполнителей) работ либо услуг, то потенциальный поставщик представляет организатору государственных закупок документы, подтверж</w:t>
      </w:r>
      <w:r>
        <w:rPr>
          <w:color w:val="000000"/>
          <w:sz w:val="20"/>
        </w:rPr>
        <w:t>дающие соответствие привлекаемых субподрядчиков (соисполнителей) квалификационным требованиям;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сведения о субподрядчиках по выполнению работ (соисполнителях при оказании услуг), являющихся предметом закупок на конкурсе согласно приложению 12 к насто</w:t>
      </w:r>
      <w:r>
        <w:rPr>
          <w:color w:val="000000"/>
          <w:sz w:val="20"/>
        </w:rPr>
        <w:t>ящей типовой конкурсной документации, и условие запрета передачи потенциальным поставщиком субподрядчикам (соисполнителям) на субподряд (соисполнение) в совокупности более двух третей объема работ (стоимости строительства), услуг;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техническую спец</w:t>
      </w:r>
      <w:r>
        <w:rPr>
          <w:color w:val="000000"/>
          <w:sz w:val="20"/>
        </w:rPr>
        <w:t>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</w:t>
      </w:r>
      <w:r>
        <w:rPr>
          <w:color w:val="000000"/>
          <w:sz w:val="20"/>
        </w:rPr>
        <w:t>тацию товара, условия поставки товара, выполнения работ, оказания услуг;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обеспечение заявки на участие в конкурсе в размере, установленном Законом, в виде банковской гарантии либо платежного документа, подтверждающего гарантийный денежный взнос, </w:t>
      </w:r>
      <w:r>
        <w:rPr>
          <w:color w:val="000000"/>
          <w:sz w:val="20"/>
        </w:rPr>
        <w:t>размещаемый на банковском счете организатора государственных закупок;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доверенность лицу (лицам), представляющему интересы потенциального поставщика на право подписания заявки на участие в конкурсе и заседаниях конкурсной комиссии, за исключением </w:t>
      </w:r>
      <w:r>
        <w:rPr>
          <w:color w:val="000000"/>
          <w:sz w:val="20"/>
        </w:rPr>
        <w:t xml:space="preserve">первого руководителя потенциального поставщика, имеющего право подписи без доверенности, в соответствии с уставом потенциального поставщика. </w:t>
      </w:r>
    </w:p>
    <w:p w:rsidR="00A9631C" w:rsidRDefault="00020BC5">
      <w:pPr>
        <w:spacing w:after="0"/>
      </w:pPr>
      <w:bookmarkStart w:id="169" w:name="z173"/>
      <w:r>
        <w:rPr>
          <w:b/>
          <w:color w:val="000000"/>
        </w:rPr>
        <w:t xml:space="preserve"> 2. Требования к оформлению заявки на участие в конкурсе</w:t>
      </w:r>
    </w:p>
    <w:bookmarkEnd w:id="169"/>
    <w:p w:rsidR="00A9631C" w:rsidRDefault="00020BC5">
      <w:pPr>
        <w:spacing w:after="0"/>
      </w:pPr>
      <w:r>
        <w:rPr>
          <w:color w:val="000000"/>
          <w:sz w:val="20"/>
        </w:rPr>
        <w:t xml:space="preserve">       13. Заявка на участие в конкурсе представляется по</w:t>
      </w:r>
      <w:r>
        <w:rPr>
          <w:color w:val="000000"/>
          <w:sz w:val="20"/>
        </w:rPr>
        <w:t xml:space="preserve">тенциальным поставщиком организатору государственных закупок в прошитом виде, с пронумерованными страницами и последняя страница заверяется его подписью – и печатью (для физического лица, если таковая имеется).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Техническая часть заявки на участие в</w:t>
      </w:r>
      <w:r>
        <w:rPr>
          <w:color w:val="000000"/>
          <w:sz w:val="20"/>
        </w:rPr>
        <w:t xml:space="preserve"> конкурсе (в прошитом виде, с пронумерованными страницами, последняя страница, заверенная подписью, и печатью потенциального поставщика (для физического лица, если таковая имеется) и оригинал документа, подтверждающего обеспечение заявки на участие в конку</w:t>
      </w:r>
      <w:r>
        <w:rPr>
          <w:color w:val="000000"/>
          <w:sz w:val="20"/>
        </w:rPr>
        <w:t xml:space="preserve">рсе, прикладываются отдельно.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14. Заявка на участие в конкурсе должна быть отпечатана или написана несмываемыми чернилами и подписана потенциальным поставщиком и скреплена печатью (для физического лица, если таковая имеется).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15. В конкурсной </w:t>
      </w:r>
      <w:r>
        <w:rPr>
          <w:color w:val="000000"/>
          <w:sz w:val="20"/>
        </w:rPr>
        <w:t>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16. Потенциальный поставщик запечатывает заявку н</w:t>
      </w:r>
      <w:r>
        <w:rPr>
          <w:color w:val="000000"/>
          <w:sz w:val="20"/>
        </w:rPr>
        <w:t>а участие в конкурсе в конверт, на лицевой стороне которого должны быть указаны полное наименование и почтовый адрес потенциального поставщика (с целью возврата заявки на участие в конкурсе невскрытой, если она будет объявлена "опоздавшей"), полное наимено</w:t>
      </w:r>
      <w:r>
        <w:rPr>
          <w:color w:val="000000"/>
          <w:sz w:val="20"/>
        </w:rPr>
        <w:t>вание и почтовый адрес организатора государственных закупок, наименование государственных закупок способом конкурса, а также текст следующего содержания: "Конкурс по закупке (указать название конкурса)" и "Не вскрывать до: (указать дату и время вскрытия за</w:t>
      </w:r>
      <w:r>
        <w:rPr>
          <w:color w:val="000000"/>
          <w:sz w:val="20"/>
        </w:rPr>
        <w:t xml:space="preserve">явок на участие в конкурсе)". </w:t>
      </w:r>
    </w:p>
    <w:p w:rsidR="00A9631C" w:rsidRDefault="00020BC5">
      <w:pPr>
        <w:spacing w:after="0"/>
      </w:pPr>
      <w:bookmarkStart w:id="170" w:name="z174"/>
      <w:r>
        <w:rPr>
          <w:b/>
          <w:color w:val="000000"/>
        </w:rPr>
        <w:t xml:space="preserve"> 3. Порядок представления заявки на участие в конкурсе</w:t>
      </w:r>
    </w:p>
    <w:bookmarkEnd w:id="170"/>
    <w:p w:rsidR="00A9631C" w:rsidRDefault="00020BC5">
      <w:pPr>
        <w:spacing w:after="0"/>
      </w:pPr>
      <w:r>
        <w:rPr>
          <w:color w:val="000000"/>
          <w:sz w:val="20"/>
        </w:rPr>
        <w:t>      17.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</w:t>
      </w:r>
      <w:r>
        <w:rPr>
          <w:color w:val="000000"/>
          <w:sz w:val="20"/>
        </w:rPr>
        <w:t xml:space="preserve"> с использованием заказной почтовой связи по адресу: (указать полный почтовый адрес </w:t>
      </w:r>
      <w:r>
        <w:rPr>
          <w:color w:val="000000"/>
          <w:sz w:val="20"/>
        </w:rPr>
        <w:lastRenderedPageBreak/>
        <w:t>организатора государственных закупок, номер комнаты, Ф.И.О. лиц (а) ответственного за прием и регистрацию заявок на участие в конкурсе) в срок до (указать дату и время окон</w:t>
      </w:r>
      <w:r>
        <w:rPr>
          <w:color w:val="000000"/>
          <w:sz w:val="20"/>
        </w:rPr>
        <w:t>чания приема конкурсных заявок) включительно.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18. Все конкурсные заявки, полученные организатором государственных закупок после истечения окончательного срока представления конкурсных заявок, не вскрываются и возвращаются представившим их потенциаль</w:t>
      </w:r>
      <w:r>
        <w:rPr>
          <w:color w:val="000000"/>
          <w:sz w:val="20"/>
        </w:rPr>
        <w:t xml:space="preserve">ным поставщикам по реквизитам, указанным на конвертах, с заявками на участие в конкурсе либо лично соответствующим уполномоченным представителям потенциальных поставщиков под расписку о получении.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19. Представленные потенциальными поставщиками или </w:t>
      </w:r>
      <w:r>
        <w:rPr>
          <w:color w:val="000000"/>
          <w:sz w:val="20"/>
        </w:rPr>
        <w:t>их уполномоченными представителями заявки на участие в конкурсе регистрируются уполномоченным представителем организатора государственных закупок, а в случаях, когда заказчик и организатор государственных закупок выступают в одном лице – секретарем конкурс</w:t>
      </w:r>
      <w:r>
        <w:rPr>
          <w:color w:val="000000"/>
          <w:sz w:val="20"/>
        </w:rPr>
        <w:t xml:space="preserve">ной комиссии в соответствующем журнале с указанием даты и времени приема заявок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20.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конкурсе, предусмотренными настоящей конкурсной документацией. </w:t>
      </w:r>
    </w:p>
    <w:p w:rsidR="00A9631C" w:rsidRDefault="00020BC5">
      <w:pPr>
        <w:spacing w:after="0"/>
      </w:pPr>
      <w:bookmarkStart w:id="171" w:name="z175"/>
      <w:r>
        <w:rPr>
          <w:b/>
          <w:color w:val="000000"/>
        </w:rPr>
        <w:t xml:space="preserve"> 4. Изменение конкурсных заявок и их отзыв</w:t>
      </w:r>
    </w:p>
    <w:bookmarkEnd w:id="171"/>
    <w:p w:rsidR="00A9631C" w:rsidRDefault="00020BC5">
      <w:pPr>
        <w:spacing w:after="0"/>
      </w:pPr>
      <w:r>
        <w:rPr>
          <w:color w:val="000000"/>
          <w:sz w:val="20"/>
        </w:rPr>
        <w:t xml:space="preserve">       21.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заявок, не теряя права на возврат внесенного им обеспечен</w:t>
      </w:r>
      <w:r>
        <w:rPr>
          <w:color w:val="000000"/>
          <w:sz w:val="20"/>
        </w:rPr>
        <w:t xml:space="preserve">ия своей заявки на участие в конкурсе. Внесение изменения должно быть подготовлено, запечатано и представлено так же, как и сама заявка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Уведомление об отзыве заявки на участие в конкурсе оформляется в виде произвольного заявле</w:t>
      </w:r>
      <w:r>
        <w:rPr>
          <w:color w:val="000000"/>
          <w:sz w:val="20"/>
        </w:rPr>
        <w:t>ния на имя организатора государственных закупок, подписанного потенциальным поставщиком и скрепленного печатью (для физического лица, если таковая имеется).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Внесение изменения заявки на участие в конкурсе либо отзыв заявки на участие в конкурсе явля</w:t>
      </w:r>
      <w:r>
        <w:rPr>
          <w:color w:val="000000"/>
          <w:sz w:val="20"/>
        </w:rPr>
        <w:t xml:space="preserve">ются действительными, если они получены организатором государственных закупок до истечения окончательного срока представления заявок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22. Не допускаются внесение изменений и (или) дополнений, равно как отзыв заявки на участие в</w:t>
      </w:r>
      <w:r>
        <w:rPr>
          <w:color w:val="000000"/>
          <w:sz w:val="20"/>
        </w:rPr>
        <w:t xml:space="preserve"> конкурсе, после истечения окончательного срока представления конверта с заявкой на участие в конкурсе.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23. Организатор государственных закупок не позднее десяти календарных дней до истечения срока действия заявок на участие в конкурсе, установленно</w:t>
      </w:r>
      <w:r>
        <w:rPr>
          <w:color w:val="000000"/>
          <w:sz w:val="20"/>
        </w:rPr>
        <w:t xml:space="preserve">го конкурсной документацией, в случае необходимости направляет запрос потенциальным поставщикам о продлении срока их действия заявки на конкретный период времени. Потенциальный поставщик вправе отклонить такой запрос, не утрачивая права на: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учас</w:t>
      </w:r>
      <w:r>
        <w:rPr>
          <w:color w:val="000000"/>
          <w:sz w:val="20"/>
        </w:rPr>
        <w:t xml:space="preserve">тие в проводимых государственных закупках способом конкурса в течение срока действия его заявки на участие в конкурсе;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возврат внесенного им обеспечения заявки на участие в конкурсе после истечения срока действия такой заявки.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24. Потенциал</w:t>
      </w:r>
      <w:r>
        <w:rPr>
          <w:color w:val="000000"/>
          <w:sz w:val="20"/>
        </w:rPr>
        <w:t>ьный поставщик несет все расходы, связанные с его участием в государственных закупках способом конкурса. Заказчик, организатор государственных закупок, конкурсная комиссия, экспертная комиссия, эксперт не несут обязательства по возмещению этих расходов нез</w:t>
      </w:r>
      <w:r>
        <w:rPr>
          <w:color w:val="000000"/>
          <w:sz w:val="20"/>
        </w:rPr>
        <w:t>ависимо от итогов государственных закупок способом конкурса.</w:t>
      </w:r>
    </w:p>
    <w:p w:rsidR="00A9631C" w:rsidRDefault="00020BC5">
      <w:pPr>
        <w:spacing w:after="0"/>
      </w:pPr>
      <w:bookmarkStart w:id="172" w:name="z176"/>
      <w:r>
        <w:rPr>
          <w:b/>
          <w:color w:val="000000"/>
        </w:rPr>
        <w:t xml:space="preserve"> 5. Вскрытие конкурсной комиссией конвертов с заявками</w:t>
      </w:r>
      <w:r>
        <w:br/>
      </w:r>
      <w:r>
        <w:rPr>
          <w:b/>
          <w:color w:val="000000"/>
        </w:rPr>
        <w:t>на участие в государственных закупках способом конкурса</w:t>
      </w:r>
    </w:p>
    <w:bookmarkEnd w:id="172"/>
    <w:p w:rsidR="00A9631C" w:rsidRDefault="00020BC5">
      <w:pPr>
        <w:spacing w:after="0"/>
      </w:pPr>
      <w:r>
        <w:rPr>
          <w:color w:val="000000"/>
          <w:sz w:val="20"/>
        </w:rPr>
        <w:t>      25. Вскрытие конвертов с заявками на участие в конкурсе производится конкурсно</w:t>
      </w:r>
      <w:r>
        <w:rPr>
          <w:color w:val="000000"/>
          <w:sz w:val="20"/>
        </w:rPr>
        <w:t xml:space="preserve">й комиссией в присутствии всех прибывших потенциальных поставщиков или их уполномоченных представителей (указать день, время и место вскрытия конвертов с конкурсными заявками и </w:t>
      </w:r>
      <w:r>
        <w:rPr>
          <w:color w:val="000000"/>
          <w:sz w:val="20"/>
        </w:rPr>
        <w:lastRenderedPageBreak/>
        <w:t xml:space="preserve">проведения заседания конкурсной комиссии, указанные в объявлении (уведомлении) </w:t>
      </w:r>
      <w:r>
        <w:rPr>
          <w:color w:val="000000"/>
          <w:sz w:val="20"/>
        </w:rPr>
        <w:t>о проведении конкурса. Период между окончательным сроком представления конвертов с конкурсными заявками и вскрытием конвертов с заявками на участие в конкурсе не превышает двух часов.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Вскрытию подлежат конверты с заявками потенциальных поставщиков, п</w:t>
      </w:r>
      <w:r>
        <w:rPr>
          <w:color w:val="000000"/>
          <w:sz w:val="20"/>
        </w:rPr>
        <w:t>редставленные в сроки и в порядке, установленные в объявлении (уведомлении) организатора государственных закупок и настоящей конкурсной документацией.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случае, если на конкурс (лот) представлена только одна заявка на участие в конкурсе, то данная за</w:t>
      </w:r>
      <w:r>
        <w:rPr>
          <w:color w:val="000000"/>
          <w:sz w:val="20"/>
        </w:rPr>
        <w:t>явка на участие в конкурсе также вскрывается и рассматривается.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26. Присутствующие на процедуре вскрытия конвертов с заявками на участие в конкурсе уполномоченные представители потенциальных поставщиков, подтверждая свое присутствие, должны предъявит</w:t>
      </w:r>
      <w:r>
        <w:rPr>
          <w:color w:val="000000"/>
          <w:sz w:val="20"/>
        </w:rPr>
        <w:t>ь документы, подтверждающие их полномочия, и зарегистрироваться в журнале регистрации потенциальных поставщиков, (указать место, дату и время регистрации, это время должно быть раньше времени вскрытия конвертов с заявками на участие в конкурсе, а место рег</w:t>
      </w:r>
      <w:r>
        <w:rPr>
          <w:color w:val="000000"/>
          <w:sz w:val="20"/>
        </w:rPr>
        <w:t>истрации должно быть тем же, что и место проведения процедуры вскрытия конвертов с заявками на участие в конкурсе).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Потенциальные поставщики и их уполномоченные представители уведомляют конкурсную комиссию о технических средствах аудиозаписи и видеос</w:t>
      </w:r>
      <w:r>
        <w:rPr>
          <w:color w:val="000000"/>
          <w:sz w:val="20"/>
        </w:rPr>
        <w:t>ъемки, которые они намерены использовать для записи процедуры вскрытия конвертов с заявками на участие в конкурсе.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27. Не допускается вмешательство потенциальных поставщиков или их уполномоченных представителей, присутствующих на заседании конкурсной</w:t>
      </w:r>
      <w:r>
        <w:rPr>
          <w:color w:val="000000"/>
          <w:sz w:val="20"/>
        </w:rPr>
        <w:t xml:space="preserve"> комиссии по вскрытию конвертов с заявками на участие в конкурсе, в деятельность уполномоченного представителя организатора государственных закупок, конкурсной комиссии, секретаря конкурсной комиссии.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28. На указанном заседании конкурсной комиссии:</w:t>
      </w:r>
    </w:p>
    <w:p w:rsidR="00A9631C" w:rsidRDefault="00020BC5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уполномоченный представитель организатора государственных закупок, а в случаях, когда заказчик и организатор государственных закупок выступают в одном лице – секретарь конкурсной комиссии, сведения о котором указаны в настоящей конкурсной документа</w:t>
      </w:r>
      <w:r>
        <w:rPr>
          <w:color w:val="000000"/>
          <w:sz w:val="20"/>
        </w:rPr>
        <w:t>ции, информирует присутствующих о: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 составе конкурсной комиссии, секретаре конкурсной комиссии;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количестве потенциальных поставщиков, получивших копию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наличии либо отсутствии запросов потенциальных поставщиков, </w:t>
      </w:r>
      <w:r>
        <w:rPr>
          <w:color w:val="000000"/>
          <w:sz w:val="20"/>
        </w:rPr>
        <w:t xml:space="preserve">а также проведении организатором государственных закупок встречи с потенциальными поставщиками по разъяснению положений конкурсной документации;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наличии либо отсутствии факта, а также причин внесения изменений и дополнений в конкурсную документацию;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потенциальных поставщиках, представивших в установленный срок заявки на участие в конкурсе, зарегистрированные в соответствующем журнале регистрации;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председатель конкурсной комиссии либо лицо, определенное председателем из числа членов </w:t>
      </w:r>
      <w:r>
        <w:rPr>
          <w:color w:val="000000"/>
          <w:sz w:val="20"/>
        </w:rPr>
        <w:t xml:space="preserve">конкурсной комиссии: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вскрывает конверты с заявками на участие в конкурсе и оглашает перечень документов, содержащихся в заявке и их краткое содержание;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секретарь конкурсной комиссии: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оформляет соответствующий протокол вскрытия конв</w:t>
      </w:r>
      <w:r>
        <w:rPr>
          <w:color w:val="000000"/>
          <w:sz w:val="20"/>
        </w:rPr>
        <w:t xml:space="preserve">ертов;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информирует уполномоченных представителей потенциального поставщика о сроке, в течение которого они могут получить копию указанного протокола заседания конкурсной комиссии.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Протокол заседания конкурсной комиссии по вскрытию конвертов с </w:t>
      </w:r>
      <w:r>
        <w:rPr>
          <w:color w:val="000000"/>
          <w:sz w:val="20"/>
        </w:rPr>
        <w:t>заявками на участие в конкурсе подписывается и полистно парафируется всеми присутствующими на заседании членами конкурсной комиссии, а также секретарем конкурсной комиссии.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      Копия протокола указанного заседания конкурсной комиссии предоставляется </w:t>
      </w:r>
      <w:r>
        <w:rPr>
          <w:color w:val="000000"/>
          <w:sz w:val="20"/>
        </w:rPr>
        <w:t>потенциальным поставщикам или их уполномоченным представителям, присутствовавшим на заседании конкурсной комиссии по вскрытию конвертов с заявками на участие в конкурсе, не позднее двух рабочих дней, следующих за днем указанного заседания конкурсной комисс</w:t>
      </w:r>
      <w:r>
        <w:rPr>
          <w:color w:val="000000"/>
          <w:sz w:val="20"/>
        </w:rPr>
        <w:t>ии, а отсутствующим – по их письменному запросу в срок, не позднее двух рабочих дней со дня получения запроса.</w:t>
      </w:r>
    </w:p>
    <w:p w:rsidR="00A9631C" w:rsidRDefault="00020BC5">
      <w:pPr>
        <w:spacing w:after="0"/>
      </w:pPr>
      <w:bookmarkStart w:id="173" w:name="z177"/>
      <w:r>
        <w:rPr>
          <w:b/>
          <w:color w:val="000000"/>
        </w:rPr>
        <w:t xml:space="preserve"> 6. Рассмотрение конкурсной комиссией заявок на участие в</w:t>
      </w:r>
      <w:r>
        <w:br/>
      </w:r>
      <w:r>
        <w:rPr>
          <w:b/>
          <w:color w:val="000000"/>
        </w:rPr>
        <w:t>государственных закупках способом конкурса на предмет их</w:t>
      </w:r>
      <w:r>
        <w:br/>
      </w:r>
      <w:r>
        <w:rPr>
          <w:b/>
          <w:color w:val="000000"/>
        </w:rPr>
        <w:t>соответствия требованиям конку</w:t>
      </w:r>
      <w:r>
        <w:rPr>
          <w:b/>
          <w:color w:val="000000"/>
        </w:rPr>
        <w:t>рсной документации и допуск</w:t>
      </w:r>
      <w:r>
        <w:br/>
      </w:r>
      <w:r>
        <w:rPr>
          <w:b/>
          <w:color w:val="000000"/>
        </w:rPr>
        <w:t>потенциальных поставщиков к участию в конкурсе</w:t>
      </w:r>
    </w:p>
    <w:bookmarkEnd w:id="173"/>
    <w:p w:rsidR="00A9631C" w:rsidRDefault="00020BC5">
      <w:pPr>
        <w:spacing w:after="0"/>
      </w:pPr>
      <w:r>
        <w:rPr>
          <w:color w:val="000000"/>
          <w:sz w:val="20"/>
        </w:rPr>
        <w:t>      29. Рассмотрение заявок на участие в конкурсе осуществляется конкурсной комиссией с целью определения среди потенциальных поставщиков, претендующих на участие в конкурсе, поте</w:t>
      </w:r>
      <w:r>
        <w:rPr>
          <w:color w:val="000000"/>
          <w:sz w:val="20"/>
        </w:rPr>
        <w:t>нциальных поставщиков, соответствующих квалификационным требованиям и требованиям конкурсной документации, и признания их участниками конкурса.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30. При рассмотрении заявок на участие в конкурсе конкурсная комиссия вправе: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1) в письменной форме </w:t>
      </w:r>
      <w:r>
        <w:rPr>
          <w:color w:val="000000"/>
          <w:sz w:val="20"/>
        </w:rPr>
        <w:t>запросить у потенциальных поставщиков, претендующих на участие в конкурсе, материалы и разъяснения в связи с их заявками с тем, чтобы облегчить рассмотрение, оценку и сопоставление заявок на участие в конкурсе;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с целью уточнения сведений, содержащ</w:t>
      </w:r>
      <w:r>
        <w:rPr>
          <w:color w:val="000000"/>
          <w:sz w:val="20"/>
        </w:rPr>
        <w:t>ихся в заявках на участие в конкурсе, в письменной форме запросить необходимую информацию у соответствующих государственных органов, физических и юридических лиц.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Не допускаются запросы и иные действия конкурсной комиссии, связанные с приведением зая</w:t>
      </w:r>
      <w:r>
        <w:rPr>
          <w:color w:val="000000"/>
          <w:sz w:val="20"/>
        </w:rPr>
        <w:t>вки на участие в конкурсе в соответствие с требованиями конкурсной документации. Под приведением заявки на участие в конкурсе в соответствие с требованиями конкурсной документации понимаются действия конкурсной комиссии, направленные на дополнение заявки н</w:t>
      </w:r>
      <w:r>
        <w:rPr>
          <w:color w:val="000000"/>
          <w:sz w:val="20"/>
        </w:rPr>
        <w:t>а участие в конкурсе недостающими документами, замену документов, представленных в заявке на участие в конкурсе, приведение в соответствие ненадлежащим образом оформленных документов.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Конкурсная комиссия рассматривает заявку на участие в конкурсе как</w:t>
      </w:r>
      <w:r>
        <w:rPr>
          <w:color w:val="000000"/>
          <w:sz w:val="20"/>
        </w:rPr>
        <w:t xml:space="preserve">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31. Конкурсная комиссия признает потенциального поставщика несоо</w:t>
      </w:r>
      <w:r>
        <w:rPr>
          <w:color w:val="000000"/>
          <w:sz w:val="20"/>
        </w:rPr>
        <w:t>тветствующим квалификационным требованиям в случаях: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непредставления потенциальным поставщиком документа (документов) для подтверждения соответствия потенциального поставщика и привлекаемого им субподрядчика (соисполнителя) работ либо услуг квалиф</w:t>
      </w:r>
      <w:r>
        <w:rPr>
          <w:color w:val="000000"/>
          <w:sz w:val="20"/>
        </w:rPr>
        <w:t>икационным требованиям;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а также несоответствия привлека</w:t>
      </w:r>
      <w:r>
        <w:rPr>
          <w:color w:val="000000"/>
          <w:sz w:val="20"/>
        </w:rPr>
        <w:t>емого им субподрядчика (соисполнителя) квалификационным требованиям;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установления факта предоставления недостоверной информации по квалификационным требованиям.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Признание потенциального поставщика несоответствующим квалификационным требованиям по основаниям, не предусмотренным пунктом 1 статьи 10 Закона, не допускается.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Конкурсная комиссия признает внесенное обеспечение заявки на участие в конкурсе соо</w:t>
      </w:r>
      <w:r>
        <w:rPr>
          <w:color w:val="000000"/>
          <w:sz w:val="20"/>
        </w:rPr>
        <w:t>тветствующей требованиям настоящей конкурсной документации, в случае внесения обеспечения заявки в размере более одного процента от суммы.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32. Конкурсная комиссия признает внесенное обеспечение заявки на участие в конкурсе не соответствующим требован</w:t>
      </w:r>
      <w:r>
        <w:rPr>
          <w:color w:val="000000"/>
          <w:sz w:val="20"/>
        </w:rPr>
        <w:t>иям настоящей конкурсной документации в случаях: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1) недостаточного срока действия обеспечения заявки на участие в конкурсе, представленной в виде банковской гарантии;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ненадлежащего оформления обеспечения заявки на участие в конкурсе, которое</w:t>
      </w:r>
      <w:r>
        <w:rPr>
          <w:color w:val="000000"/>
          <w:sz w:val="20"/>
        </w:rPr>
        <w:t xml:space="preserve"> выражается в отсутствии сведений, не позволяющих конкурсной комиссии установить: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лицо, выдавшее обеспечение заявки на участие в конкурсе;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название государственных закупок товаров, работ, услуг способом конкурса, для участия в которых вносится </w:t>
      </w:r>
      <w:r>
        <w:rPr>
          <w:color w:val="000000"/>
          <w:sz w:val="20"/>
        </w:rPr>
        <w:t>обеспечение заявки, представленной в виде банковской гарантии;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срок действия обеспечения заявки, представленной в виде банковской гарантии, и (или) сумму обеспечения заявки, а также условия его предоставления;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лицо, которому выдано обеспечение </w:t>
      </w:r>
      <w:r>
        <w:rPr>
          <w:color w:val="000000"/>
          <w:sz w:val="20"/>
        </w:rPr>
        <w:t>заявки на участие в конкурсе;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лицо, в пользу которого вносится обеспечение заявки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 иным основаниям признание внесенного обеспечения заявки на участие в конкурсе не соответствующим требованиям конкурсной документации </w:t>
      </w:r>
      <w:r>
        <w:rPr>
          <w:color w:val="000000"/>
          <w:sz w:val="20"/>
        </w:rPr>
        <w:t xml:space="preserve">не допускается.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33. Потенциальный поставщик, претендующий на участие в конкурсе, не допускается к участию в конкурсе (не признается участником конкурса), если: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он и (или) его субподрядчик либо соисполнитель определены не соответствующими кв</w:t>
      </w:r>
      <w:r>
        <w:rPr>
          <w:color w:val="000000"/>
          <w:sz w:val="20"/>
        </w:rPr>
        <w:t>алификационным требованиям;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нарушил требования статьи 6 Закона либо привлекаемый им субподрядчик (соисполнитель) нарушил требования подпунктов 7), 8), 9) и 10) пункта 1 статьи 6 Закона;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его заявка на участие в конкурсе определена не соот</w:t>
      </w:r>
      <w:r>
        <w:rPr>
          <w:color w:val="000000"/>
          <w:sz w:val="20"/>
        </w:rPr>
        <w:t>ветствующей требованиям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 случае, если потенциальный поставщик не допущен к участию в конкурсе по основаниям, предусмотренным подпунктом 2) настоящего пункта, то: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в протоколе о допуске к участию в конкурсе отражаются </w:t>
      </w:r>
      <w:r>
        <w:rPr>
          <w:color w:val="000000"/>
          <w:sz w:val="20"/>
        </w:rPr>
        <w:t>обоснования отклонения заявки на участие в конкурсе такого потенциального поставщика;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сведения о потенциальном поставщике, нарушившем требования статьи 6</w:t>
      </w:r>
      <w:r>
        <w:rPr>
          <w:color w:val="000000"/>
          <w:sz w:val="20"/>
        </w:rPr>
        <w:t xml:space="preserve"> Закона, подлежат внесению в установленном порядке в реестр недобросовестных участников государственных закупок.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34. По результатам рассмотрения заявок на участие в конкурсе конкурсная комиссия: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определяет потенциальных поставщиков, соответс</w:t>
      </w:r>
      <w:r>
        <w:rPr>
          <w:color w:val="000000"/>
          <w:sz w:val="20"/>
        </w:rPr>
        <w:t>твующих квалификационным требованиям и требованиям конкурсной документации, которые допускаются к участию в конкурсе (участники конкурса);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оформляет протокол о предварительном допуске к участию в конкурсе.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Протокол предварительного допуска к</w:t>
      </w:r>
      <w:r>
        <w:rPr>
          <w:color w:val="000000"/>
          <w:sz w:val="20"/>
        </w:rPr>
        <w:t xml:space="preserve">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3) оформляет протокол о допуске к участию в конкурсе и определяет день, время, место представления </w:t>
      </w:r>
      <w:r>
        <w:rPr>
          <w:color w:val="000000"/>
          <w:sz w:val="20"/>
        </w:rPr>
        <w:t>потенциальными поставщиками, допущенными к участию в конкурсе (участниками конкурса), конкурсных ценовых предложений организатору государственных закупок.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35. Протокол о предварительном допуске к участию в конкурсе подписывается, полистно парафируетс</w:t>
      </w:r>
      <w:r>
        <w:rPr>
          <w:color w:val="000000"/>
          <w:sz w:val="20"/>
        </w:rPr>
        <w:t>я всеми присутствующими на заседании членами конкурсной комиссии, а также секретарем конкурсной комиссии в день принятия решения о предварительном допуске к участию в конкурсе.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Протокол о допуске к участию в конкурсе подписывается всеми присутствующи</w:t>
      </w:r>
      <w:r>
        <w:rPr>
          <w:color w:val="000000"/>
          <w:sz w:val="20"/>
        </w:rPr>
        <w:t>ми на заседании членами, а также секретарем конкурсной комиссии.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Организатор государственных закупок не позднее одного рабочего дня, следующего за днем подписания протокола о допуске к участию в конкурсе, представляет или направляет копию указанного</w:t>
      </w:r>
      <w:r>
        <w:rPr>
          <w:color w:val="000000"/>
          <w:sz w:val="20"/>
        </w:rPr>
        <w:t xml:space="preserve"> протокола всем потенциальным поставщикам, представившим заявки на </w:t>
      </w:r>
      <w:r>
        <w:rPr>
          <w:color w:val="000000"/>
          <w:sz w:val="20"/>
        </w:rPr>
        <w:lastRenderedPageBreak/>
        <w:t>участие в конкурсе. Решение конкурсной комиссии о допуске к участию в конкурсе может быть обжаловано в порядке, определенном статьей 47 Закона.</w:t>
      </w:r>
    </w:p>
    <w:p w:rsidR="00A9631C" w:rsidRDefault="00020BC5">
      <w:pPr>
        <w:spacing w:after="0"/>
      </w:pPr>
      <w:bookmarkStart w:id="174" w:name="z178"/>
      <w:r>
        <w:rPr>
          <w:b/>
          <w:color w:val="000000"/>
        </w:rPr>
        <w:t xml:space="preserve"> 7. Оформление потенциальными поставщиками, д</w:t>
      </w:r>
      <w:r>
        <w:rPr>
          <w:b/>
          <w:color w:val="000000"/>
        </w:rPr>
        <w:t>опущенными к</w:t>
      </w:r>
      <w:r>
        <w:br/>
      </w:r>
      <w:r>
        <w:rPr>
          <w:b/>
          <w:color w:val="000000"/>
        </w:rPr>
        <w:t>участию в конкурсе, конкурсных ценовых предложений</w:t>
      </w:r>
    </w:p>
    <w:bookmarkEnd w:id="174"/>
    <w:p w:rsidR="00A9631C" w:rsidRDefault="00020BC5">
      <w:pPr>
        <w:spacing w:after="0"/>
      </w:pPr>
      <w:r>
        <w:rPr>
          <w:color w:val="000000"/>
          <w:sz w:val="20"/>
        </w:rPr>
        <w:t>      36. Представляемые потенциальными поставщиками, допущенными к участию в конкурсе (участниками конкурса), конкурсные ценовые предложения оформляются в следующем виде: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форма конку</w:t>
      </w:r>
      <w:r>
        <w:rPr>
          <w:color w:val="000000"/>
          <w:sz w:val="20"/>
        </w:rPr>
        <w:t>рсного ценового предложения должна быть отпечатана или написана несмываемыми чернилами и подписана потенциальным поставщиком и скреплена печатью (для физического лица, если таковая имеется);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в конкурсном ценовом предложении не должно быть никаких</w:t>
      </w:r>
      <w:r>
        <w:rPr>
          <w:color w:val="000000"/>
          <w:sz w:val="20"/>
        </w:rPr>
        <w:t xml:space="preserve"> вставок между строками, подтирок или приписок, за исключением тех случаев, когда потенциальному поставщику необходимо исправить грамматические ошибки;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3) конкурсные ценовые предложения отечественных потенциальных поставщиков должны быть выражены в </w:t>
      </w:r>
      <w:r>
        <w:rPr>
          <w:color w:val="000000"/>
          <w:sz w:val="20"/>
        </w:rPr>
        <w:t>тенге.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37. Конкурсное ценовое предложение, в случае участия потенциального поставщика в десяти и более лотах, допускается представлять по форме согласно приложению 14 к типовой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Потенциальный поставщик запечатывает кон</w:t>
      </w:r>
      <w:r>
        <w:rPr>
          <w:color w:val="000000"/>
          <w:sz w:val="20"/>
        </w:rPr>
        <w:t>курсное ценовое предложение в конверт, на лицевой стороне которого должны быть указаны полное наименование потенциального поставщика, а также текст следующего содержания: "Конкурс по закупке (указать название конкурса) – Конкурсное ценовое предложение – Не</w:t>
      </w:r>
      <w:r>
        <w:rPr>
          <w:color w:val="000000"/>
          <w:sz w:val="20"/>
        </w:rPr>
        <w:t xml:space="preserve"> вскрывать до: (указать дату и время вскрытия конкурсных ценовых предложений)".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Не допускаются представление участником конкурса более одного конкурсного ценового предложения, равно как и отзыв конкурсного ценового предложения либо внесение изменени</w:t>
      </w:r>
      <w:r>
        <w:rPr>
          <w:color w:val="000000"/>
          <w:sz w:val="20"/>
        </w:rPr>
        <w:t>й и (или) дополнений к представленному конкурсному ценовому предложению.</w:t>
      </w:r>
    </w:p>
    <w:p w:rsidR="00A9631C" w:rsidRDefault="00020BC5">
      <w:pPr>
        <w:spacing w:after="0"/>
      </w:pPr>
      <w:bookmarkStart w:id="175" w:name="z179"/>
      <w:r>
        <w:rPr>
          <w:b/>
          <w:color w:val="000000"/>
        </w:rPr>
        <w:t xml:space="preserve"> 8. Оценка и сопоставление конкурсной комиссией конкурсных</w:t>
      </w:r>
      <w:r>
        <w:br/>
      </w:r>
      <w:r>
        <w:rPr>
          <w:b/>
          <w:color w:val="000000"/>
        </w:rPr>
        <w:t>ценовых предложений участников конкурса и определение</w:t>
      </w:r>
      <w:r>
        <w:br/>
      </w:r>
      <w:r>
        <w:rPr>
          <w:b/>
          <w:color w:val="000000"/>
        </w:rPr>
        <w:t>победителя конкурса</w:t>
      </w:r>
    </w:p>
    <w:bookmarkEnd w:id="175"/>
    <w:p w:rsidR="00A9631C" w:rsidRDefault="00020BC5">
      <w:pPr>
        <w:spacing w:after="0"/>
      </w:pPr>
      <w:r>
        <w:rPr>
          <w:color w:val="000000"/>
          <w:sz w:val="20"/>
        </w:rPr>
        <w:t xml:space="preserve">       38. В день, время и месте, установленные пр</w:t>
      </w:r>
      <w:r>
        <w:rPr>
          <w:color w:val="000000"/>
          <w:sz w:val="20"/>
        </w:rPr>
        <w:t xml:space="preserve">отоколом о допуске к участию в конкурсе, конкурсная комиссия проводит заседание по оценке и сопоставлению конкурсных ценовых предложений участников конкурса.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Конкурсная комиссия в хронологическом порядке вносит в журнал регистрации конкурсных ценов</w:t>
      </w:r>
      <w:r>
        <w:rPr>
          <w:color w:val="000000"/>
          <w:sz w:val="20"/>
        </w:rPr>
        <w:t xml:space="preserve">ых предложений сведения об участниках конкурса, представивших конверты с конкурсными ценовыми предложениями до истечения срока, установленного протоколом о допуске к участию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 заседании конкурсной комиссии председатель конкурсной комисс</w:t>
      </w:r>
      <w:r>
        <w:rPr>
          <w:color w:val="000000"/>
          <w:sz w:val="20"/>
        </w:rPr>
        <w:t>ии либо лицо, определенное председателем из числа членов конкурсной комиссии: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вскрывают конверты с конкурсными ценовыми предложениями участников конкурса в хронологическом порядке их регистрации;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оглашают в хронологическом порядке регистрации</w:t>
      </w:r>
      <w:r>
        <w:rPr>
          <w:color w:val="000000"/>
          <w:sz w:val="20"/>
        </w:rPr>
        <w:t xml:space="preserve"> конкурсные ценовые предложения участников конкурса, представивших конкурсные ценовые предложения;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передают секретарю конкурсной комиссии вскрытые конверты с конкурсными ценовыми предложениями.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39. Участники конкурса и (или) их уполномоченные</w:t>
      </w:r>
      <w:r>
        <w:rPr>
          <w:color w:val="000000"/>
          <w:sz w:val="20"/>
        </w:rPr>
        <w:t xml:space="preserve"> представители в случае необходимости ознакамливаются с содержанием конвертов с конкурсными ценовыми предложениями.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40. При необходимости участники конкурса и (или) их уполномоченные представители присутствуют на заседании конкурсной комиссии по оцен</w:t>
      </w:r>
      <w:r>
        <w:rPr>
          <w:color w:val="000000"/>
          <w:sz w:val="20"/>
        </w:rPr>
        <w:t>ке и сопоставлению конкурсных ценовых предложений с правом ведения аудиозаписи и видеосъемки. При этом участники конкурса и (или) их уполномоченные представители должны уведомить конкурсную комиссию о применении указанных технических средств.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41. Для</w:t>
      </w:r>
      <w:r>
        <w:rPr>
          <w:color w:val="000000"/>
          <w:sz w:val="20"/>
        </w:rPr>
        <w:t xml:space="preserve"> облегчения процедуры оценки и сопоставления конкурсных ценовых предложений конкурсная комиссия переводит все цены конкурсных ценовых предложений, выраженные в различных валютах, в валюту Республики Казахстан – тенге по официальному курсу, установленному Н</w:t>
      </w:r>
      <w:r>
        <w:rPr>
          <w:color w:val="000000"/>
          <w:sz w:val="20"/>
        </w:rPr>
        <w:t>ациональным Банком Республики Казахстан на дату заседания конкурсной комиссии по оценке и сопоставлению конкурсных ценовых предложений (участников конкурса).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42. Конкурсная комиссия: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отклоняет конкурсные ценовые предложения участников конк</w:t>
      </w:r>
      <w:r>
        <w:rPr>
          <w:color w:val="000000"/>
          <w:sz w:val="20"/>
        </w:rPr>
        <w:t>урса, превышающие сумму, выделенную для осуществления данных государственных закупок товаров, работ, услуг способом конкурса;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отклоняет конкурсное ценовое предложение участника конкурса, если его цена является демпинговой;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3) определяет </w:t>
      </w:r>
      <w:r>
        <w:rPr>
          <w:color w:val="000000"/>
          <w:sz w:val="20"/>
        </w:rPr>
        <w:t>победителя конкурса на основе наименьшей условной цены.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43. По результатам оценки и сопоставления конкурсных ценовых предложений участников конкурса и определения победителя конкурса, конкурсная комиссия оформляет протокол об итогах государственных з</w:t>
      </w:r>
      <w:r>
        <w:rPr>
          <w:color w:val="000000"/>
          <w:sz w:val="20"/>
        </w:rPr>
        <w:t>акупок товаров, работ, услуг способом конкурса, который полистно парафируется и подписывается всеми присутствовавшими на заседании членами конкурсной комиссии, а также секретарем конкурсной комиссии.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44. Организатор государственных закупок не позднее</w:t>
      </w:r>
      <w:r>
        <w:rPr>
          <w:color w:val="000000"/>
          <w:sz w:val="20"/>
        </w:rPr>
        <w:t xml:space="preserve"> одного рабочего дня со дня получения письменного запроса потенциального поставщика, сведения о котором внесены в журнал регистрации заявок на участие в конкурсе, обязан представить ему на безвозмездной основе копию протокола об итогах государственных заку</w:t>
      </w:r>
      <w:r>
        <w:rPr>
          <w:color w:val="000000"/>
          <w:sz w:val="20"/>
        </w:rPr>
        <w:t>пок способом конкурса.</w:t>
      </w:r>
    </w:p>
    <w:p w:rsidR="00A9631C" w:rsidRDefault="00020BC5">
      <w:pPr>
        <w:spacing w:after="0"/>
      </w:pPr>
      <w:bookmarkStart w:id="176" w:name="z181"/>
      <w:r>
        <w:rPr>
          <w:b/>
          <w:color w:val="000000"/>
        </w:rPr>
        <w:t xml:space="preserve"> 9. Возврат обеспечения заявок на участие в конкурсе</w:t>
      </w:r>
    </w:p>
    <w:bookmarkEnd w:id="176"/>
    <w:p w:rsidR="00A9631C" w:rsidRDefault="00020BC5">
      <w:pPr>
        <w:spacing w:after="0"/>
      </w:pPr>
      <w:r>
        <w:rPr>
          <w:color w:val="000000"/>
          <w:sz w:val="20"/>
        </w:rPr>
        <w:t>      45. Организатор государственных закупок возвращает внесенное обеспечение заявки на участие в конкурсе потенциальному поставщику в течение трех рабочих дней со дня наступления</w:t>
      </w:r>
      <w:r>
        <w:rPr>
          <w:color w:val="000000"/>
          <w:sz w:val="20"/>
        </w:rPr>
        <w:t xml:space="preserve"> одного из следующих случаев: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подписания протокола о допуске к участию в конкурсе (</w:t>
      </w:r>
      <w:r>
        <w:rPr>
          <w:color w:val="000000"/>
          <w:sz w:val="20"/>
        </w:rPr>
        <w:t>указанный случай не распространяется на потенциальных поставщиков, признанных участниками конкурса);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подписания протокола об итогах государственных закупок способом конкурса (указанный случай не распространяется на участника конкурса, определенног</w:t>
      </w:r>
      <w:r>
        <w:rPr>
          <w:color w:val="000000"/>
          <w:sz w:val="20"/>
        </w:rPr>
        <w:t>о победителем конкурса);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вступления в силу договора о государственных закупках и внесения победителем конкурса обеспечения исполнения договора о государственных закупках, предусмотренного конкурсной документацией;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истечения срока дейст</w:t>
      </w:r>
      <w:r>
        <w:rPr>
          <w:color w:val="000000"/>
          <w:sz w:val="20"/>
        </w:rPr>
        <w:t xml:space="preserve">вия заявки потенциального поставщика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46. Обеспечение заявки на участие в конкурсе не возвращается организатором государственных закупок в случаях, если: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потенциальный поставщик отозвал либо изменил и (или) дополнил за</w:t>
      </w:r>
      <w:r>
        <w:rPr>
          <w:color w:val="000000"/>
          <w:sz w:val="20"/>
        </w:rPr>
        <w:t>явку на участие в конкурсе после истечения окончательного срока представления заявок на участие в конкурсе;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потенциальный поставщик, признанный участником конкурса, не представил в установленный срок либо отозвал свое конкурсное ценовое предложен</w:t>
      </w:r>
      <w:r>
        <w:rPr>
          <w:color w:val="000000"/>
          <w:sz w:val="20"/>
        </w:rPr>
        <w:t xml:space="preserve">ие;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потенциальный поставщик, определенный победителем конкурса, уклонился от заключения договора о государственных закупках;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победитель конкурса, заключив договор о государственных закупках, не исполнил либо несвоевременно исполнил тр</w:t>
      </w:r>
      <w:r>
        <w:rPr>
          <w:color w:val="000000"/>
          <w:sz w:val="20"/>
        </w:rPr>
        <w:t xml:space="preserve">ебования, установленные конкурсной документацией, о внесении и (или) сроках внесения обеспечения исполнения договора о государственных закупках. </w:t>
      </w:r>
    </w:p>
    <w:p w:rsidR="00A9631C" w:rsidRDefault="00020BC5">
      <w:pPr>
        <w:spacing w:after="0"/>
      </w:pPr>
      <w:bookmarkStart w:id="177" w:name="z180"/>
      <w:r>
        <w:rPr>
          <w:b/>
          <w:color w:val="000000"/>
        </w:rPr>
        <w:t xml:space="preserve"> 10. Договор о государственных закупках по итогам конкурса</w:t>
      </w:r>
    </w:p>
    <w:bookmarkEnd w:id="177"/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47. В течение пяти рабочих дней со дня подпис</w:t>
      </w:r>
      <w:r>
        <w:rPr>
          <w:color w:val="000000"/>
          <w:sz w:val="20"/>
        </w:rPr>
        <w:t>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товаров, работ, услуг в соответствии с требованиями Закона и на основании Типового договора о государ</w:t>
      </w:r>
      <w:r>
        <w:rPr>
          <w:color w:val="000000"/>
          <w:sz w:val="20"/>
        </w:rPr>
        <w:t>ственных закупках работ (товаров/услуг).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48. Заказчик возвращает внесенное обеспечение исполнения договора о государственных закупках поставщику в течение пяти рабочих дней с момента полного и надлежащего исполнения поставщиком своих обязательств по </w:t>
      </w:r>
      <w:r>
        <w:rPr>
          <w:color w:val="000000"/>
          <w:sz w:val="20"/>
        </w:rPr>
        <w:t>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</w:t>
      </w:r>
      <w:r>
        <w:rPr>
          <w:color w:val="000000"/>
          <w:sz w:val="20"/>
        </w:rPr>
        <w:t>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</w:t>
      </w:r>
      <w:r>
        <w:rPr>
          <w:color w:val="000000"/>
          <w:sz w:val="20"/>
        </w:rPr>
        <w:t>ических лиц.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49. В случаях, предусмотренных пунктами 14, 15 и 16 статьи 43 Закона, договор содержит положения о его заключении на срок более одного финансового года.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50. Договор содержит условия о внесении изменений в договор о государственны</w:t>
      </w:r>
      <w:r>
        <w:rPr>
          <w:color w:val="000000"/>
          <w:sz w:val="20"/>
        </w:rPr>
        <w:t xml:space="preserve">х закупках.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51. Договор с отечественными товаропроизводителями и отечественными поставщиками работ, услуг содержит условие о предварительной оплате и полной оплате за поставку товаров, выполнение работ, оказание услуг. При этом срок полной оплаты не</w:t>
      </w:r>
      <w:r>
        <w:rPr>
          <w:color w:val="000000"/>
          <w:sz w:val="20"/>
        </w:rPr>
        <w:t xml:space="preserve"> превышает тридцати календарных дней со дня исполнения обязательств по данному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52. В случае, если потенциальный поставщик в сроки, установленные Законом, не представил заказчику подписанный договор о государственных закупках или, заключив </w:t>
      </w:r>
      <w:r>
        <w:rPr>
          <w:color w:val="000000"/>
          <w:sz w:val="20"/>
        </w:rPr>
        <w:t>договор о государственных закупках, не внес обеспечение исполнения договора о государственных закупках в случаях, предусмотренных конкурсной документацией, то такой потенциальный поставщик признается уклонившимся от заключения договора о государственных за</w:t>
      </w:r>
      <w:r>
        <w:rPr>
          <w:color w:val="000000"/>
          <w:sz w:val="20"/>
        </w:rPr>
        <w:t xml:space="preserve">купках.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53. В случае признания потенциального поставщика уклонившимся от заключения договора о государственных закупках заказчик: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удерживает внесенное им обеспечение заявки на участие в конкурсе и обращается в суд с иском о признании тако</w:t>
      </w:r>
      <w:r>
        <w:rPr>
          <w:color w:val="000000"/>
          <w:sz w:val="20"/>
        </w:rPr>
        <w:t>го потенциального поставщика недобросовестным участником государственных закупок;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вправе обратиться в суд с иском о понуждении такого потенциального поставщика заключить договор о государственных закупках, а также о возмещении убытков, причиненных</w:t>
      </w:r>
      <w:r>
        <w:rPr>
          <w:color w:val="000000"/>
          <w:sz w:val="20"/>
        </w:rPr>
        <w:t xml:space="preserve"> уклонением от заключения договора о государственных закупках.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78" w:name="z183"/>
      <w:r>
        <w:rPr>
          <w:b/>
          <w:color w:val="000000"/>
        </w:rPr>
        <w:t xml:space="preserve">  Перечень закупаемых товаров, работ и услуг</w:t>
      </w:r>
    </w:p>
    <w:bookmarkEnd w:id="178"/>
    <w:p w:rsidR="00A9631C" w:rsidRDefault="00020BC5">
      <w:pPr>
        <w:spacing w:after="0"/>
      </w:pPr>
      <w:r>
        <w:rPr>
          <w:color w:val="000000"/>
          <w:sz w:val="20"/>
        </w:rPr>
        <w:t>      Конкурс по государственным закупкам 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                     </w:t>
      </w:r>
      <w:r>
        <w:rPr>
          <w:color w:val="000000"/>
          <w:sz w:val="20"/>
        </w:rPr>
        <w:t xml:space="preserve">                  (указать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0"/>
        <w:gridCol w:w="1078"/>
        <w:gridCol w:w="1250"/>
        <w:gridCol w:w="820"/>
        <w:gridCol w:w="992"/>
        <w:gridCol w:w="1078"/>
        <w:gridCol w:w="906"/>
        <w:gridCol w:w="906"/>
        <w:gridCol w:w="906"/>
        <w:gridCol w:w="1336"/>
      </w:tblGrid>
      <w:tr w:rsidR="00A9631C">
        <w:trPr>
          <w:trHeight w:val="30"/>
          <w:tblCellSpacing w:w="0" w:type="auto"/>
        </w:trPr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заказчика </w:t>
            </w:r>
          </w:p>
        </w:tc>
        <w:tc>
          <w:tcPr>
            <w:tcW w:w="4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товара (работы,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услуги)* 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Количество, объем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Условия поставки (в соответствии с ИНКОТЕРМС 2000) 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поставки товаров, выполнения работ, </w:t>
            </w:r>
            <w:r>
              <w:rPr>
                <w:color w:val="000000"/>
                <w:sz w:val="20"/>
              </w:rPr>
              <w:t>оказани</w:t>
            </w:r>
            <w:r>
              <w:rPr>
                <w:color w:val="000000"/>
                <w:sz w:val="20"/>
              </w:rPr>
              <w:lastRenderedPageBreak/>
              <w:t>я услуг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Место поставки товаров, выполнения работ, оказани</w:t>
            </w:r>
            <w:r>
              <w:rPr>
                <w:color w:val="000000"/>
                <w:sz w:val="20"/>
              </w:rPr>
              <w:lastRenderedPageBreak/>
              <w:t>я услуг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Размер авансового платежа, % 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Сумма, выделенная для государственных закупок способом конкурса (по лоту </w:t>
            </w:r>
            <w:r>
              <w:rPr>
                <w:color w:val="000000"/>
                <w:sz w:val="20"/>
              </w:rPr>
              <w:lastRenderedPageBreak/>
              <w:t xml:space="preserve">№), тенге 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4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(В случае, когда </w:t>
            </w:r>
            <w:r>
              <w:rPr>
                <w:color w:val="000000"/>
                <w:sz w:val="20"/>
              </w:rPr>
              <w:t>характеристики товаров (работ либо услуг) описываются в технической спецификации, в этой графе указываются краткое наименование товара (работы либо услуги) и ссылка на конкретный раздел технической спецификации по каждой позиции)</w:t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* </w:t>
      </w:r>
      <w:r>
        <w:rPr>
          <w:color w:val="000000"/>
          <w:sz w:val="20"/>
        </w:rPr>
        <w:t>Полное описание и характеристика товаров, работ, услуг указываются в технической спецификации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Должность, Ф.И.О. и подпись              Должность, Ф.И.О. и подпись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руководителя организатора                руководителя заказчика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</w:t>
      </w:r>
      <w:r>
        <w:rPr>
          <w:color w:val="000000"/>
          <w:sz w:val="20"/>
        </w:rPr>
        <w:t>венных закупок _______/______/  _________/___________/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Дата _________                     Дата 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М.П.                              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79" w:name="z185"/>
      <w:r>
        <w:rPr>
          <w:b/>
          <w:color w:val="000000"/>
        </w:rPr>
        <w:t xml:space="preserve">  Техническая спецификация закупаемых товаров (работ, услуг)</w:t>
      </w:r>
      <w:r>
        <w:br/>
      </w:r>
      <w:r>
        <w:rPr>
          <w:b/>
          <w:color w:val="000000"/>
        </w:rPr>
        <w:t>(представляется на каждый лот в отдельности)</w:t>
      </w:r>
    </w:p>
    <w:bookmarkEnd w:id="179"/>
    <w:p w:rsidR="00A9631C" w:rsidRDefault="00020BC5">
      <w:pPr>
        <w:spacing w:after="0"/>
      </w:pPr>
      <w:r>
        <w:rPr>
          <w:color w:val="000000"/>
          <w:sz w:val="20"/>
        </w:rPr>
        <w:t>      № конкурса 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 конкурса 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№ лота</w:t>
      </w:r>
      <w:r>
        <w:rPr>
          <w:color w:val="000000"/>
          <w:sz w:val="20"/>
        </w:rPr>
        <w:t xml:space="preserve"> 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Наименование лота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 технической спецификации даются полное описание и требуемые функциональные, технические, качественные и эксплуатационные </w:t>
      </w:r>
      <w:r>
        <w:rPr>
          <w:color w:val="000000"/>
          <w:sz w:val="20"/>
        </w:rPr>
        <w:t xml:space="preserve">характеристики закупаемых товаров (работ, услуг), включая необходимые спецификации, планы, чертежи, эскизы, с указанием национальных или неправительственных стандартов Республики Казахстан, при их наличии.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 техническая спецификация не должна</w:t>
      </w:r>
      <w:r>
        <w:rPr>
          <w:color w:val="000000"/>
          <w:sz w:val="20"/>
        </w:rPr>
        <w:t xml:space="preserve">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осуществлении государственных зак</w:t>
      </w:r>
      <w:r>
        <w:rPr>
          <w:color w:val="000000"/>
          <w:sz w:val="20"/>
        </w:rPr>
        <w:t>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При осуществлении государственных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должно быть указано требование о применении </w:t>
      </w:r>
      <w:r>
        <w:rPr>
          <w:color w:val="000000"/>
          <w:sz w:val="20"/>
        </w:rPr>
        <w:t xml:space="preserve">при расчетах и проектировании материалов и оборудования, соответствующих действующим национальным и неправительственным стандартам Республики Казахстан (при их наличии).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технической спецификации на товары, услуги описание функциональных, техническ</w:t>
      </w:r>
      <w:r>
        <w:rPr>
          <w:color w:val="000000"/>
          <w:sz w:val="20"/>
        </w:rPr>
        <w:t>их, качественных и эксплуатационных характеристик должно быть распределено на соответствующие разделы, содержащие пределы функциональности, параметры технических характеристик, назначение товара и эксплуатационные условия товара, услуги.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При необход</w:t>
      </w:r>
      <w:r>
        <w:rPr>
          <w:color w:val="000000"/>
          <w:sz w:val="20"/>
        </w:rPr>
        <w:t xml:space="preserve">имости,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 и где они должны проводиться, год выпуска товара, срок гарантии.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 слу</w:t>
      </w:r>
      <w:r>
        <w:rPr>
          <w:color w:val="000000"/>
          <w:sz w:val="20"/>
        </w:rPr>
        <w:t>чае приобретения услуг, качество оказания которых зависит от квалификации работника, непосредственно оказывающего такие услуги, в технической спецификации дается описание требований, предъявляемых к работнику, определяющих его уровень и профиль профессиона</w:t>
      </w:r>
      <w:r>
        <w:rPr>
          <w:color w:val="000000"/>
          <w:sz w:val="20"/>
        </w:rPr>
        <w:t xml:space="preserve">льной подготовки, стаж работы, необходимые для выполнения возложенных на него обязанностей.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</w:t>
      </w:r>
      <w:r>
        <w:rPr>
          <w:color w:val="000000"/>
          <w:sz w:val="20"/>
        </w:rPr>
        <w:t>ржать утвержденную в установленном порядке проектно-сметную документацию.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0" w:name="z187"/>
      <w:r>
        <w:rPr>
          <w:b/>
          <w:color w:val="000000"/>
        </w:rPr>
        <w:t xml:space="preserve">  Техническая спецификация закупаемых товаров</w:t>
      </w:r>
    </w:p>
    <w:bookmarkEnd w:id="180"/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(представляется потенциальным поставщиком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на каждый лот в отдельности)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№ конкурса 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 конкурса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9"/>
        <w:gridCol w:w="3287"/>
        <w:gridCol w:w="309"/>
        <w:gridCol w:w="87"/>
      </w:tblGrid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лота 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 (с указанием марки, модели, типа и\или товарного знака либо знака обс</w:t>
            </w:r>
            <w:r>
              <w:rPr>
                <w:color w:val="000000"/>
                <w:sz w:val="20"/>
              </w:rPr>
              <w:t>луживания и т.д.)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Завод-изготовитель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Гарантийный срок (при наличии) (в месяцах)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функциональных, технических, качественных и эксплуатационных характеристик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gridAfter w:val="1"/>
          <w:wAfter w:w="106" w:type="dxa"/>
          <w:trHeight w:val="30"/>
          <w:tblCellSpacing w:w="0" w:type="auto"/>
        </w:trPr>
        <w:tc>
          <w:tcPr>
            <w:tcW w:w="11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Иные сведения, подтверждающие </w:t>
            </w:r>
            <w:r>
              <w:rPr>
                <w:color w:val="000000"/>
                <w:sz w:val="20"/>
              </w:rPr>
              <w:t>соответствие товара требованиям конкурсной документации (технической спецификации).</w:t>
            </w:r>
          </w:p>
        </w:tc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1" w:name="z189"/>
      <w:r>
        <w:rPr>
          <w:b/>
          <w:color w:val="000000"/>
        </w:rPr>
        <w:t xml:space="preserve">  Техническая спецификация закупаемых работ</w:t>
      </w:r>
    </w:p>
    <w:bookmarkEnd w:id="181"/>
    <w:p w:rsidR="00A9631C" w:rsidRDefault="00020BC5">
      <w:pPr>
        <w:spacing w:after="0"/>
      </w:pPr>
      <w:r>
        <w:rPr>
          <w:color w:val="000000"/>
          <w:sz w:val="20"/>
        </w:rPr>
        <w:t>      Конкурс по государственным закупкам 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                                    (указать полное наименование)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В данной технической спецификации организатор государственных закупок дает полное описание и требуемые технические и качественные характеристики закупаемых работ, включая необходимые </w:t>
      </w:r>
      <w:r>
        <w:rPr>
          <w:color w:val="000000"/>
          <w:sz w:val="20"/>
        </w:rPr>
        <w:t>спецификации, планы, чертежи, эскизы и указывает международные или национальные стандарты, которым должны соответствовать выполняемые работы, срок гарантии. При необходимости должны быть сделаны ссылки на соответствующую нормативно-техническую документацию</w:t>
      </w:r>
      <w:r>
        <w:rPr>
          <w:color w:val="000000"/>
          <w:sz w:val="20"/>
        </w:rPr>
        <w:t>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Также в данной технической спецификации организатор государственных закупок дает краткое описание строительной площадки, географических, инженерно-геологических и других особых природных условий, наличие инфраструктуры и коммуникаций, описание мест</w:t>
      </w:r>
      <w:r>
        <w:rPr>
          <w:color w:val="000000"/>
          <w:sz w:val="20"/>
        </w:rPr>
        <w:t xml:space="preserve">ных ресурсов, систему стандартов и технических нормативов и указывает полный состав объекта, требования по инженерной подготовке территории, технологии производства и оборудованию, инженерному обеспечению, используемым материалам и конструкциям, оснащению </w:t>
      </w:r>
      <w:r>
        <w:rPr>
          <w:color w:val="000000"/>
          <w:sz w:val="20"/>
        </w:rPr>
        <w:t>объекта и т.п., исключающие разногласия при вводе объекта в эксплуатацию.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2" w:name="z191"/>
      <w:r>
        <w:rPr>
          <w:b/>
          <w:color w:val="000000"/>
        </w:rPr>
        <w:t xml:space="preserve">  Заявка на участие в конкурсе</w:t>
      </w:r>
      <w:r>
        <w:br/>
      </w:r>
      <w:r>
        <w:rPr>
          <w:b/>
          <w:color w:val="000000"/>
        </w:rPr>
        <w:t>(для юридических лиц)</w:t>
      </w:r>
    </w:p>
    <w:bookmarkEnd w:id="182"/>
    <w:p w:rsidR="00A9631C" w:rsidRDefault="00020BC5">
      <w:pPr>
        <w:spacing w:after="0"/>
      </w:pPr>
      <w:r>
        <w:rPr>
          <w:color w:val="000000"/>
          <w:sz w:val="20"/>
        </w:rPr>
        <w:t>      Кому 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(указывается наименование организатора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От кого 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(указывается полное наименование потенциального поставщика)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1. Сведения о юридическом лице, претендующем на уча</w:t>
      </w:r>
      <w:r>
        <w:rPr>
          <w:color w:val="000000"/>
          <w:sz w:val="20"/>
        </w:rPr>
        <w:t>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9"/>
        <w:gridCol w:w="253"/>
      </w:tblGrid>
      <w:tr w:rsidR="00A9631C">
        <w:trPr>
          <w:trHeight w:val="30"/>
          <w:tblCellSpacing w:w="0" w:type="auto"/>
        </w:trPr>
        <w:tc>
          <w:tcPr>
            <w:tcW w:w="1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Юридический, почтовый адрес и контактные телефоны потенциального поставщика</w:t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Банковские реквизиты юридического лица (БИН, БИК, ИИК), а также полное наименование и адрес банка или его филиала, в котором </w:t>
            </w:r>
            <w:r>
              <w:rPr>
                <w:color w:val="000000"/>
                <w:sz w:val="20"/>
              </w:rPr>
              <w:t>юридическое лицо обслуживается</w:t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 (при наличии) первого руководителя юридического лица</w:t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2. _____________________ (указывается полное наименование юридического лица)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настоящей заявкой выражает желание принять участие в государственны</w:t>
      </w:r>
      <w:r>
        <w:rPr>
          <w:color w:val="000000"/>
          <w:sz w:val="20"/>
        </w:rPr>
        <w:t>х закупках способом конкурса (указать полное наименование конкурса) в качестве потенциального поставщика и выражает согласие осуществить (поставку товара (ов), выполнение работ, оказание услуг – указать необходимое) в соответствии с требованиями и условиям</w:t>
      </w:r>
      <w:r>
        <w:rPr>
          <w:color w:val="000000"/>
          <w:sz w:val="20"/>
        </w:rPr>
        <w:t xml:space="preserve">и, предусмотренными конкурсной документацией.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Потенциальный поставщик настоящей заявкой подтверждает отсутствие нарушений ограничений, предусмотренных статьей 6 Закона Республики Казахстан "О государственных закупках" (далее – Закон).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</w:t>
      </w:r>
      <w:r>
        <w:rPr>
          <w:color w:val="000000"/>
          <w:sz w:val="20"/>
        </w:rPr>
        <w:t>стоящим также выражается согласие потенциального поставщика на расторжение в порядке, установленном законами Республики Казахстан, договора о государственных закупках (товара(ов), работ, услуг – указать необходимое), предусмотренным пунктом 19 статьи 43 За</w:t>
      </w:r>
      <w:r>
        <w:rPr>
          <w:color w:val="000000"/>
          <w:sz w:val="20"/>
        </w:rPr>
        <w:t>кона.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Потенциальный поставщик подтверждает, что он ознакомлен с конкурсной документацией и осведомлен об ответственности за представление организатору государственных закупок и конкурсной комиссии недостоверных сведений о своей правомочности, ква</w:t>
      </w:r>
      <w:r>
        <w:rPr>
          <w:color w:val="000000"/>
          <w:sz w:val="20"/>
        </w:rPr>
        <w:t>лификации, качественных и иных характеристиках (поставляемого товара(ов)), выполняемых работ, оказываемых услуг – указать необходимое), соблюдении им авторских и смежных прав, а так же иных ограничений, предусмотренных действующим законодательством Республ</w:t>
      </w:r>
      <w:r>
        <w:rPr>
          <w:color w:val="000000"/>
          <w:sz w:val="20"/>
        </w:rPr>
        <w:t xml:space="preserve">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5. Настоящая конкурсная заявка действует в </w:t>
      </w:r>
      <w:r>
        <w:rPr>
          <w:color w:val="000000"/>
          <w:sz w:val="20"/>
        </w:rPr>
        <w:t>течение ___ дней.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6. В случае признания нашей конкурсной заявки выигравшей, мы внесем обеспечение исполнения договора о государственных закупках на сумму, составляющую три процента от общей суммы договора (указывается, если внесение обеспечения испол</w:t>
      </w:r>
      <w:r>
        <w:rPr>
          <w:color w:val="000000"/>
          <w:sz w:val="20"/>
        </w:rPr>
        <w:t>нения договора было предусмотрено в конкурсной документации).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 признания нашей конкурсной заявки выигравшей, мы внесем обеспечение аванса в размере, равном авансу (если конкурсной документацией предусмотрена выплата аванса).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7. До момен</w:t>
      </w:r>
      <w:r>
        <w:rPr>
          <w:color w:val="000000"/>
          <w:sz w:val="20"/>
        </w:rPr>
        <w:t>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</w:t>
      </w:r>
      <w:r>
        <w:rPr>
          <w:color w:val="000000"/>
          <w:sz w:val="20"/>
        </w:rPr>
        <w:t>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______________________________/______________________________/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(Должность, Ф.И.О. (при наличии) первого руководителя либо его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заместителя юридического лица – потенциального поставщика и его подпись)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Дата заполнения _____</w:t>
      </w:r>
      <w:r>
        <w:rPr>
          <w:color w:val="000000"/>
          <w:sz w:val="20"/>
        </w:rPr>
        <w:t>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3" w:name="z193"/>
      <w:r>
        <w:rPr>
          <w:b/>
          <w:color w:val="000000"/>
        </w:rPr>
        <w:t xml:space="preserve">  Заявка на участие в конкурсе</w:t>
      </w:r>
      <w:r>
        <w:br/>
      </w:r>
      <w:r>
        <w:rPr>
          <w:b/>
          <w:color w:val="000000"/>
        </w:rPr>
        <w:t>(для физического лица)</w:t>
      </w:r>
    </w:p>
    <w:bookmarkEnd w:id="183"/>
    <w:p w:rsidR="00A9631C" w:rsidRDefault="00020BC5">
      <w:pPr>
        <w:spacing w:after="0"/>
      </w:pPr>
      <w:r>
        <w:rPr>
          <w:color w:val="000000"/>
          <w:sz w:val="20"/>
        </w:rPr>
        <w:t>      Кому 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(указывается наименование организатора государственных заку</w:t>
      </w:r>
      <w:r>
        <w:rPr>
          <w:color w:val="000000"/>
          <w:sz w:val="20"/>
        </w:rPr>
        <w:t>пок)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От кого 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(указывается полное наименование потенциального поставщика)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1. Сведения о физическом лице, претендующем на участие в 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53"/>
        <w:gridCol w:w="309"/>
      </w:tblGrid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Ф.И.О. (при наличии) физического лица – потенциального поставщика в соответствии с документом, удостоверяющим личность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Данные документа, удостоверяющего личность физического лица-потенциального поставщика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Адрес прописки физического лица-потенциального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поставщика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Фактический адрес проживания физического лица-потенциального поставщика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Номер свидетельства о регистрации, патента либо иного документа, дающего право на занятие, соответствующее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предмету конкурса, предпринимательской деятельностью в соответствии с законодательством Республики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Казахстан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Банковские реквизиты физического лица – потенциального поставщика (ИИН, БИК, ИИК), а также полное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и адрес банка или его филиал</w:t>
            </w:r>
            <w:r>
              <w:rPr>
                <w:color w:val="000000"/>
                <w:sz w:val="20"/>
              </w:rPr>
              <w:t>а, в котором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обслуживается физическое лицо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Контактные телефоны, почтовый адрес и адрес электронной почты (при его наличии) физического лица-потенциального поставщика </w:t>
            </w:r>
          </w:p>
        </w:tc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___________________________ (указывается Ф.И.О. (при наличии) физич</w:t>
      </w:r>
      <w:r>
        <w:rPr>
          <w:color w:val="000000"/>
          <w:sz w:val="20"/>
        </w:rPr>
        <w:t>еского лица)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настоящей заявкой выражает желание принять участие в государственных закупках способом конкурса (указать полное наименование конкурса) в качестве потенциального поставщика и выражает согласие осуществить (поставку товара (ов), выполнение работ, оказа</w:t>
      </w:r>
      <w:r>
        <w:rPr>
          <w:color w:val="000000"/>
          <w:sz w:val="20"/>
        </w:rPr>
        <w:t xml:space="preserve">ние услуг – указать необходимое) в соответствии с требованиями и условиями, предусмотренными конкурсной документацией.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Потенциальный поставщик настоящей заявкой подтверждает отсутствие нарушений ограничений, предусмотренных статьей 6 Закона Респ</w:t>
      </w:r>
      <w:r>
        <w:rPr>
          <w:color w:val="000000"/>
          <w:sz w:val="20"/>
        </w:rPr>
        <w:t xml:space="preserve">ублики Казахстан "О государственных закупках" (далее – Закон).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Настоящим также выражается согласие потенциального поставщика на расторжение договора о государственных закупках (товара(ов), работ, услуг – указать необходимое), в случаях, предусмотре</w:t>
      </w:r>
      <w:r>
        <w:rPr>
          <w:color w:val="000000"/>
          <w:sz w:val="20"/>
        </w:rPr>
        <w:t>нных пунктом 19 статьи 43 Закона.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Потенциальный поставщик подтверждает, что он ознакомлен с конкурсной документацией и осведомлен об ответственности за представление организатору государственных закупок и конкурсной комиссии недостоверных сведени</w:t>
      </w:r>
      <w:r>
        <w:rPr>
          <w:color w:val="000000"/>
          <w:sz w:val="20"/>
        </w:rPr>
        <w:t xml:space="preserve">й о своей правомочности, квалификации, качественных и иных характеристиках (поставляемого товара(ов)), выполняемых работ, оказываемых услуг – указать необходимое), соблюдении им </w:t>
      </w:r>
      <w:r>
        <w:rPr>
          <w:color w:val="000000"/>
          <w:sz w:val="20"/>
        </w:rPr>
        <w:lastRenderedPageBreak/>
        <w:t>авторских и смежных прав, а так же иных ограничений, предусмотренных действующ</w:t>
      </w:r>
      <w:r>
        <w:rPr>
          <w:color w:val="000000"/>
          <w:sz w:val="20"/>
        </w:rPr>
        <w:t xml:space="preserve">им законодательством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Настоящая конку</w:t>
      </w:r>
      <w:r>
        <w:rPr>
          <w:color w:val="000000"/>
          <w:sz w:val="20"/>
        </w:rPr>
        <w:t xml:space="preserve">рсная заявка действует в течение __ дней.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6. В случае признания нашей конкурсной заявки выигравшей, мы внесем обеспечение исполнения договора о государственных закупках на сумму, составляющую три процента от общей суммы договора (указывается, если </w:t>
      </w:r>
      <w:r>
        <w:rPr>
          <w:color w:val="000000"/>
          <w:sz w:val="20"/>
        </w:rPr>
        <w:t xml:space="preserve">внесение обеспечения исполнения договора было предусмотрено в конкурсной документации).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 признания нашей конкурсной заявки выигравшей, мы внесем обеспечение аванса в размере, равном авансу (если конкурсной документацией предусмотрена выплата</w:t>
      </w:r>
      <w:r>
        <w:rPr>
          <w:color w:val="000000"/>
          <w:sz w:val="20"/>
        </w:rPr>
        <w:t xml:space="preserve"> аванса).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7.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_____________________</w:t>
      </w:r>
      <w:r>
        <w:rPr>
          <w:color w:val="000000"/>
          <w:sz w:val="20"/>
        </w:rPr>
        <w:t xml:space="preserve">_________________________________________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___________________________________/_________________________/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(Ф.И.О. (при наличии) физического лица – потенциального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поставщика и его подпись)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Дата заполнения 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ние 7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4" w:name="z195"/>
      <w:r>
        <w:rPr>
          <w:b/>
          <w:color w:val="000000"/>
        </w:rPr>
        <w:t xml:space="preserve">  Сведения о квалификации</w:t>
      </w:r>
    </w:p>
    <w:bookmarkEnd w:id="184"/>
    <w:p w:rsidR="00A9631C" w:rsidRDefault="00020BC5">
      <w:pPr>
        <w:spacing w:after="0"/>
      </w:pPr>
      <w:r>
        <w:rPr>
          <w:color w:val="000000"/>
          <w:sz w:val="20"/>
        </w:rPr>
        <w:t>      (заполняется потенциальным поставщиком при закупках работ)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№ конкурса 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Наименование конкурса </w:t>
      </w:r>
      <w:r>
        <w:rPr>
          <w:color w:val="000000"/>
          <w:sz w:val="20"/>
        </w:rPr>
        <w:t>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№ лота 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 лота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1. Общие сведения о потенциальном поставщике: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Наименование _________________________________________________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БИН/ИИН/ИНН/УНП ______________________________________________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Объем выполненных потенциальным поставщиком работ в течение последних пятнадцати лет, аналогичных (схожих)</w:t>
      </w:r>
      <w:r>
        <w:rPr>
          <w:color w:val="000000"/>
          <w:sz w:val="20"/>
        </w:rPr>
        <w:t xml:space="preserve"> закупаемым на конкурсе, с приложением электронных копий подтверждающих документов* (заполняется в случае наличия).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195"/>
        <w:gridCol w:w="1370"/>
        <w:gridCol w:w="1433"/>
        <w:gridCol w:w="2047"/>
        <w:gridCol w:w="1247"/>
      </w:tblGrid>
      <w:tr w:rsidR="00A9631C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работы</w:t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выполнения работы (местонахождение объекта)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Год, месяц завершения работ</w:t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Наименование, дата </w:t>
            </w:r>
            <w:r>
              <w:rPr>
                <w:color w:val="000000"/>
                <w:sz w:val="20"/>
              </w:rPr>
              <w:t>и номер подтверждающего документа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Стоимость договора, тенге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3. Потенциальный поставщик указывает сведения о наличии оборудования (механизмов, машин), предусмотренного конкурсной документацией, либо аналогичного (дополнительного) </w:t>
      </w:r>
      <w:r>
        <w:rPr>
          <w:color w:val="000000"/>
          <w:sz w:val="20"/>
        </w:rPr>
        <w:t>оборудования (механизмов, машин), необходимого для выполнения работ с приложением электронных копий подтверждающих документов**.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9"/>
        <w:gridCol w:w="1542"/>
        <w:gridCol w:w="1150"/>
        <w:gridCol w:w="1446"/>
        <w:gridCol w:w="3265"/>
        <w:gridCol w:w="1700"/>
      </w:tblGrid>
      <w:tr w:rsidR="00A9631C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оборудования </w:t>
            </w:r>
            <w:r>
              <w:rPr>
                <w:color w:val="000000"/>
                <w:sz w:val="20"/>
              </w:rPr>
              <w:lastRenderedPageBreak/>
              <w:t>(механизмов, машин)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Количество имеющихся </w:t>
            </w:r>
            <w:r>
              <w:rPr>
                <w:color w:val="000000"/>
                <w:sz w:val="20"/>
              </w:rPr>
              <w:lastRenderedPageBreak/>
              <w:t>единиц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Состояние (новое, </w:t>
            </w:r>
            <w:r>
              <w:rPr>
                <w:color w:val="000000"/>
                <w:sz w:val="20"/>
              </w:rPr>
              <w:lastRenderedPageBreak/>
              <w:t>хорошее, плохое)</w:t>
            </w:r>
          </w:p>
        </w:tc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Собственное </w:t>
            </w:r>
            <w:r>
              <w:rPr>
                <w:color w:val="000000"/>
                <w:sz w:val="20"/>
              </w:rPr>
              <w:t xml:space="preserve">(приложить документы, подтверждающие </w:t>
            </w:r>
            <w:r>
              <w:rPr>
                <w:color w:val="000000"/>
                <w:sz w:val="20"/>
              </w:rPr>
              <w:lastRenderedPageBreak/>
              <w:t>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Наименование, дата и номер </w:t>
            </w:r>
            <w:r>
              <w:rPr>
                <w:color w:val="000000"/>
                <w:sz w:val="20"/>
              </w:rPr>
              <w:lastRenderedPageBreak/>
              <w:t>подтверждающего документа</w:t>
            </w:r>
          </w:p>
        </w:tc>
      </w:tr>
    </w:tbl>
    <w:p w:rsidR="00A9631C" w:rsidRDefault="00020BC5">
      <w:pPr>
        <w:spacing w:after="0"/>
      </w:pPr>
      <w:r>
        <w:lastRenderedPageBreak/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4. Сведения о трудовых ресурсах с приложен</w:t>
      </w:r>
      <w:r>
        <w:rPr>
          <w:color w:val="000000"/>
          <w:sz w:val="20"/>
        </w:rPr>
        <w:t>ием электронных копий подтверждающих документов**.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2"/>
        <w:gridCol w:w="3039"/>
        <w:gridCol w:w="1040"/>
        <w:gridCol w:w="1260"/>
        <w:gridCol w:w="3161"/>
      </w:tblGrid>
      <w:tr w:rsidR="00A9631C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 работников (приложить электронную копию удостоверения личности)</w:t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Гражданство</w:t>
            </w:r>
          </w:p>
        </w:tc>
        <w:tc>
          <w:tcPr>
            <w:tcW w:w="4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Квалификация по документу об образовании (приложить электронную копию документа об образовании)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4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Примечание</w:t>
      </w:r>
    </w:p>
    <w:p w:rsidR="00A9631C" w:rsidRDefault="00020BC5">
      <w:pPr>
        <w:spacing w:after="0"/>
      </w:pPr>
      <w:bookmarkStart w:id="185" w:name="z196"/>
      <w:r>
        <w:rPr>
          <w:color w:val="000000"/>
          <w:sz w:val="20"/>
        </w:rPr>
        <w:t xml:space="preserve">      * в случае если наличие опыта работы не является в данном конкурсе </w:t>
      </w:r>
      <w:r>
        <w:rPr>
          <w:color w:val="000000"/>
          <w:sz w:val="20"/>
        </w:rPr>
        <w:t>квалификационным требованием, отсутствие копий подтверждающих документов влияет на соответствующую условную скидку;</w:t>
      </w:r>
    </w:p>
    <w:bookmarkEnd w:id="185"/>
    <w:p w:rsidR="00A9631C" w:rsidRDefault="00020BC5">
      <w:pPr>
        <w:spacing w:after="0"/>
      </w:pPr>
      <w:r>
        <w:rPr>
          <w:color w:val="000000"/>
          <w:sz w:val="20"/>
        </w:rPr>
        <w:t>      в случае если предметом конкурса является строительство, документом, подтверждающим опыт работы, является копии актов выполненных рабо</w:t>
      </w:r>
      <w:r>
        <w:rPr>
          <w:color w:val="000000"/>
          <w:sz w:val="20"/>
        </w:rPr>
        <w:t>т и приемки объектов в эксплуатацию;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случае если предметом конкурса являются иные виды работ документами, подтверждающими опыт работы, являются копии актов выполненных работ и счетов-фактур;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если предметом конкурса является новое строительств</w:t>
      </w:r>
      <w:r>
        <w:rPr>
          <w:color w:val="000000"/>
          <w:sz w:val="20"/>
        </w:rPr>
        <w:t>о учитывается опыт работы только строительства новых объектов;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</w:t>
      </w:r>
      <w:r>
        <w:rPr>
          <w:color w:val="000000"/>
          <w:sz w:val="20"/>
        </w:rPr>
        <w:t>ехнического перевооружения и реконструкции существующих объектов, за исключением капитального ремонта;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если предметом конкурса является капитальный ремонт, то учитывается опыт работы строительства новых объектов, расширения, модернизации, техническог</w:t>
      </w:r>
      <w:r>
        <w:rPr>
          <w:color w:val="000000"/>
          <w:sz w:val="20"/>
        </w:rPr>
        <w:t>о перевооружения, реконструкции и капитального ремонта существующих объектов.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При расчете опыта работы в сфере строительства учитывается функциональное назначение и отраслевая принадлежность объектов строительства и их техническая и (или) технологич</w:t>
      </w:r>
      <w:r>
        <w:rPr>
          <w:color w:val="000000"/>
          <w:sz w:val="20"/>
        </w:rPr>
        <w:t xml:space="preserve">еская сложность, определенные в соответствии с законодательством Республики Казахстан об архитектурной, градостроительной и строительной деятельности. </w:t>
      </w:r>
    </w:p>
    <w:p w:rsidR="00A9631C" w:rsidRDefault="00020BC5">
      <w:pPr>
        <w:spacing w:after="0"/>
      </w:pPr>
      <w:bookmarkStart w:id="186" w:name="z197"/>
      <w:r>
        <w:rPr>
          <w:color w:val="000000"/>
          <w:sz w:val="20"/>
        </w:rPr>
        <w:t xml:space="preserve">      ** представление электронных копий подтверждающих документов обязательно только по тем сведениям, </w:t>
      </w:r>
      <w:r>
        <w:rPr>
          <w:color w:val="000000"/>
          <w:sz w:val="20"/>
        </w:rPr>
        <w:t xml:space="preserve">указание которых предусмотрено в конкурсной документации. В случае, если </w:t>
      </w:r>
      <w:r>
        <w:rPr>
          <w:color w:val="000000"/>
          <w:sz w:val="20"/>
        </w:rPr>
        <w:lastRenderedPageBreak/>
        <w:t>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предс</w:t>
      </w:r>
      <w:r>
        <w:rPr>
          <w:color w:val="000000"/>
          <w:sz w:val="20"/>
        </w:rPr>
        <w:t>тавляться.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7" w:name="z199"/>
      <w:r>
        <w:rPr>
          <w:b/>
          <w:color w:val="000000"/>
        </w:rPr>
        <w:t xml:space="preserve">  Сведения о квалификации</w:t>
      </w:r>
      <w:r>
        <w:br/>
      </w:r>
      <w:r>
        <w:rPr>
          <w:b/>
          <w:color w:val="000000"/>
        </w:rPr>
        <w:t>(заполняется потенциальным поставщиком при закупках услуг)</w:t>
      </w:r>
    </w:p>
    <w:bookmarkEnd w:id="187"/>
    <w:p w:rsidR="00A9631C" w:rsidRDefault="00020BC5">
      <w:pPr>
        <w:spacing w:after="0"/>
      </w:pPr>
      <w:r>
        <w:rPr>
          <w:color w:val="000000"/>
          <w:sz w:val="20"/>
        </w:rPr>
        <w:t>      1. Наименование потенциального поставщика 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</w:t>
      </w:r>
      <w:r>
        <w:rPr>
          <w:color w:val="000000"/>
          <w:sz w:val="20"/>
        </w:rPr>
        <w:t>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Объем аналогичных закупаемым на конкурсе услуг, оказанных потенциальным поставщиком в течение последних десяти лет (при его наличии), в тенге __________________________.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8"/>
        <w:gridCol w:w="2481"/>
        <w:gridCol w:w="2021"/>
        <w:gridCol w:w="3582"/>
      </w:tblGrid>
      <w:tr w:rsidR="00A9631C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оказанных услуг</w:t>
            </w:r>
          </w:p>
        </w:tc>
        <w:tc>
          <w:tcPr>
            <w:tcW w:w="3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заказчиков и номера их телефонов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и год оказания услуг</w:t>
            </w:r>
          </w:p>
        </w:tc>
        <w:tc>
          <w:tcPr>
            <w:tcW w:w="4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Стоимость договора, тенге (может не указываться)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3. Для оказания услуг имеет существенное значение наличие у потенциального поставщика следующих единиц </w:t>
      </w:r>
      <w:r>
        <w:rPr>
          <w:color w:val="000000"/>
          <w:sz w:val="20"/>
        </w:rPr>
        <w:t>оборудования (механизмов, машин) с приложением копий подтверждающих документов. Потенциальный поставщик отвечает на все вопросы, перечисленные в таблице ниже: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0"/>
        <w:gridCol w:w="1179"/>
        <w:gridCol w:w="2347"/>
        <w:gridCol w:w="3886"/>
      </w:tblGrid>
      <w:tr w:rsidR="00A9631C">
        <w:trPr>
          <w:trHeight w:val="30"/>
          <w:tblCellSpacing w:w="0" w:type="auto"/>
        </w:trPr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оборудования (механизмов, машин)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имеющихся единиц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(новое, хорошее, плохо</w:t>
            </w:r>
            <w:r>
              <w:rPr>
                <w:color w:val="000000"/>
                <w:sz w:val="20"/>
              </w:rPr>
              <w:t>е)</w:t>
            </w:r>
          </w:p>
        </w:tc>
        <w:tc>
          <w:tcPr>
            <w:tcW w:w="5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Собственное, арендованное (у кого), будет приобретено (у кого)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4. Наличие трудовых ресурсов, необходимых для выполнения работ, услуг, и фонд оплаты труда граждан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72"/>
        <w:gridCol w:w="3751"/>
        <w:gridCol w:w="1040"/>
        <w:gridCol w:w="1260"/>
        <w:gridCol w:w="2339"/>
      </w:tblGrid>
      <w:tr w:rsidR="00A9631C">
        <w:trPr>
          <w:trHeight w:val="30"/>
          <w:tblCellSpacing w:w="0" w:type="auto"/>
        </w:trPr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Ф.И.О. (при наличии) </w:t>
            </w:r>
            <w:r>
              <w:rPr>
                <w:color w:val="000000"/>
                <w:sz w:val="20"/>
              </w:rPr>
              <w:t>работников (указать № и дату выдачи удостоверения личности)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Гражданство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Заработная плата за время исполнения договора о государственных закупках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оплата труда граждан РК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5. Сведения о </w:t>
      </w:r>
      <w:r>
        <w:rPr>
          <w:color w:val="000000"/>
          <w:sz w:val="20"/>
        </w:rPr>
        <w:t>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</w:t>
      </w:r>
      <w:r>
        <w:rPr>
          <w:color w:val="000000"/>
          <w:sz w:val="20"/>
        </w:rPr>
        <w:t>ись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8" w:name="z201"/>
      <w:r>
        <w:rPr>
          <w:b/>
          <w:color w:val="000000"/>
        </w:rPr>
        <w:t xml:space="preserve">  Сведения о квалификации</w:t>
      </w:r>
      <w:r>
        <w:br/>
      </w:r>
      <w:r>
        <w:rPr>
          <w:b/>
          <w:color w:val="000000"/>
        </w:rPr>
        <w:t>(заполняется потенциальным поставщиком при закупках товаров)</w:t>
      </w:r>
    </w:p>
    <w:bookmarkEnd w:id="188"/>
    <w:p w:rsidR="00A9631C" w:rsidRDefault="00020BC5">
      <w:pPr>
        <w:spacing w:after="0"/>
      </w:pPr>
      <w:r>
        <w:rPr>
          <w:color w:val="000000"/>
          <w:sz w:val="20"/>
        </w:rPr>
        <w:t>      1. Наименование потенциального поставщика 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Объем, аналогичных закупаемым на конкурсе товаров, поставленных (произведенных) потенциальным поставщиком в течение последних десяти лет (при его наличии), в тенге ______________</w:t>
      </w:r>
      <w:r>
        <w:rPr>
          <w:color w:val="000000"/>
          <w:sz w:val="20"/>
        </w:rPr>
        <w:t>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1"/>
        <w:gridCol w:w="2545"/>
        <w:gridCol w:w="2072"/>
        <w:gridCol w:w="3674"/>
      </w:tblGrid>
      <w:tr w:rsidR="00A9631C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2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5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Стоимость договора, тенге (может не указываться)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3. Сведения о рекомендациях, при их наличии. Перечислить и приложить</w:t>
      </w:r>
      <w:r>
        <w:rPr>
          <w:color w:val="000000"/>
          <w:sz w:val="20"/>
        </w:rPr>
        <w:t xml:space="preserve"> рекомендательные письма, отзывы других юридических и (или) физических лиц 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Достоверность всех сведений о квалификации подтверждаю.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Подпись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Типовой кон</w:t>
            </w:r>
            <w:r>
              <w:rPr>
                <w:color w:val="000000"/>
                <w:sz w:val="20"/>
              </w:rPr>
              <w:t>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89" w:name="z203"/>
      <w:r>
        <w:rPr>
          <w:b/>
          <w:color w:val="000000"/>
        </w:rPr>
        <w:t xml:space="preserve">  Банковская гарантия</w:t>
      </w:r>
    </w:p>
    <w:bookmarkEnd w:id="189"/>
    <w:p w:rsidR="00A9631C" w:rsidRDefault="00020BC5">
      <w:pPr>
        <w:spacing w:after="0"/>
      </w:pPr>
      <w:r>
        <w:rPr>
          <w:color w:val="000000"/>
          <w:sz w:val="20"/>
        </w:rPr>
        <w:t>      Наименование банка 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и реквизиты банка)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Кому 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и реквизиты орган</w:t>
      </w:r>
      <w:r>
        <w:rPr>
          <w:color w:val="000000"/>
          <w:sz w:val="20"/>
        </w:rPr>
        <w:t>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Гарантийное обязательство № 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 "___" _________ _____________________ г.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(местонахождение)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Мы были проинформированы, что 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по</w:t>
      </w:r>
      <w:r>
        <w:rPr>
          <w:color w:val="000000"/>
          <w:sz w:val="20"/>
        </w:rPr>
        <w:t>тенциального поставщика)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дальнейшем "Поставщик" принимает участие в конкурсе по закупке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__________, организованном 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(наименование организатора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 и готов осуществить поставку (выполнить работу,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оказать услугу)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наименование товаров, работ, услуг по конкурсу (лоту/– ам)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Конкурсной документацией от </w:t>
      </w:r>
      <w:r>
        <w:rPr>
          <w:color w:val="000000"/>
          <w:sz w:val="20"/>
        </w:rPr>
        <w:t>"___" __________ _____ г. по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связи с этим мы ______________________ настоящим берем на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себя</w:t>
      </w:r>
      <w:r>
        <w:rPr>
          <w:color w:val="000000"/>
          <w:sz w:val="20"/>
        </w:rPr>
        <w:t xml:space="preserve">                    (наименование банка)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безотзывное обязательство выплатить Вам по Вашему требованию сумму,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равную 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(сумма в цифрах и прописью)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 получении Вашего пис</w:t>
      </w:r>
      <w:r>
        <w:rPr>
          <w:color w:val="000000"/>
          <w:sz w:val="20"/>
        </w:rPr>
        <w:t>ьменного требования на оплату, а также письменного подтверждения того, что Поставщик: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отозвал либо изменил и (или) дополнил заявку на участие в конкурсе после истечения окончательного срока представления заявок на участие в конкурсе;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 </w:t>
      </w:r>
      <w:r>
        <w:rPr>
          <w:color w:val="000000"/>
          <w:sz w:val="20"/>
        </w:rPr>
        <w:t xml:space="preserve">    признанный участником конкурса, не представил в установленный срок либо отозвал свое конкурсное ценовое предложение;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определенный победителем конкурса, уклонился от заключения договора о государственных закупках;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заключив дог</w:t>
      </w:r>
      <w:r>
        <w:rPr>
          <w:color w:val="000000"/>
          <w:sz w:val="20"/>
        </w:rPr>
        <w:t xml:space="preserve">овор о государственных закупках,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 о государственных закупках.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Данное гарантийное обязатель</w:t>
      </w:r>
      <w:r>
        <w:rPr>
          <w:color w:val="000000"/>
          <w:sz w:val="20"/>
        </w:rPr>
        <w:t>ство вступает в силу со дня вскрытия конвертов с конкурсными заявками.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Данное гарантийное обязательство действует до окончательного срока действия конкурсной заявки Поставщика на участие в конкурсе и истекает полностью и автоматически, независимо от</w:t>
      </w:r>
      <w:r>
        <w:rPr>
          <w:color w:val="000000"/>
          <w:sz w:val="20"/>
        </w:rPr>
        <w:t xml:space="preserve"> того, будет ли нам возвращен этот документ или нет, если Ваше письменное требование не будет получено нами к концу _____________. Если срок действия конкурсной заявки продлен, то данное гарантийное обязательство продлевается на такой же срок.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Все </w:t>
      </w:r>
      <w:r>
        <w:rPr>
          <w:color w:val="000000"/>
          <w:sz w:val="20"/>
        </w:rPr>
        <w:t xml:space="preserve">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Подпись и печать гаранта                        Дата и адрес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</w:t>
            </w:r>
            <w:r>
              <w:rPr>
                <w:color w:val="000000"/>
                <w:sz w:val="20"/>
              </w:rPr>
              <w:t>и</w:t>
            </w:r>
          </w:p>
        </w:tc>
      </w:tr>
    </w:tbl>
    <w:p w:rsidR="00A9631C" w:rsidRDefault="00020BC5">
      <w:pPr>
        <w:spacing w:after="0"/>
      </w:pPr>
      <w:bookmarkStart w:id="190" w:name="z205"/>
      <w:r>
        <w:rPr>
          <w:b/>
          <w:color w:val="000000"/>
        </w:rPr>
        <w:t xml:space="preserve">  Справка об отсутствии задолженности</w:t>
      </w:r>
    </w:p>
    <w:bookmarkEnd w:id="190"/>
    <w:p w:rsidR="00A9631C" w:rsidRDefault="00020BC5">
      <w:pPr>
        <w:spacing w:after="0"/>
      </w:pPr>
      <w:r>
        <w:rPr>
          <w:color w:val="000000"/>
          <w:sz w:val="20"/>
        </w:rPr>
        <w:t>      Банк (наименование) по состоянию на 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подтверждает отсутствие просроченной задолженности перед банком, длящейся более трех месяцев, предшествующих дате выдачи справки, согласно </w:t>
      </w:r>
      <w:r>
        <w:rPr>
          <w:color w:val="000000"/>
          <w:sz w:val="20"/>
        </w:rPr>
        <w:t xml:space="preserve">типового плану счетов бухгалтерского учета в банках второго уровня и ипотечных компаниях, утвержденному </w:t>
      </w:r>
      <w:r>
        <w:rPr>
          <w:color w:val="000000"/>
          <w:sz w:val="20"/>
        </w:rPr>
        <w:lastRenderedPageBreak/>
        <w:t>постановлением правления Национального Банка Республики Казахстан, (указать полное наименование юридического лица, тел., адрес), обслуживающихся в данно</w:t>
      </w:r>
      <w:r>
        <w:rPr>
          <w:color w:val="000000"/>
          <w:sz w:val="20"/>
        </w:rPr>
        <w:t>м Банке.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Дата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Подпись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91" w:name="z207"/>
      <w:r>
        <w:rPr>
          <w:b/>
          <w:color w:val="000000"/>
        </w:rPr>
        <w:t xml:space="preserve">  Сведения о субподрядчиках по выполнению работ</w:t>
      </w:r>
      <w:r>
        <w:br/>
      </w:r>
      <w:r>
        <w:rPr>
          <w:b/>
          <w:color w:val="000000"/>
        </w:rPr>
        <w:t>(соисполнителях при оказании услуг), являющихся</w:t>
      </w:r>
      <w:r>
        <w:br/>
      </w:r>
      <w:r>
        <w:rPr>
          <w:b/>
          <w:color w:val="000000"/>
        </w:rPr>
        <w:t>предметом закупок на конкурсе, а также виды работ и услуг</w:t>
      </w:r>
      <w:r>
        <w:br/>
      </w:r>
      <w:r>
        <w:rPr>
          <w:b/>
          <w:color w:val="000000"/>
        </w:rPr>
        <w:t>переда</w:t>
      </w:r>
      <w:r>
        <w:rPr>
          <w:b/>
          <w:color w:val="000000"/>
        </w:rPr>
        <w:t>ваемых потенциальным поставщиком субподрядчикам</w:t>
      </w:r>
      <w:r>
        <w:br/>
      </w:r>
      <w:r>
        <w:rPr>
          <w:b/>
          <w:color w:val="000000"/>
        </w:rPr>
        <w:t>(соисполнителям) (указать полное наименование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4"/>
        <w:gridCol w:w="1879"/>
        <w:gridCol w:w="1951"/>
        <w:gridCol w:w="1492"/>
        <w:gridCol w:w="514"/>
        <w:gridCol w:w="1459"/>
        <w:gridCol w:w="203"/>
        <w:gridCol w:w="1780"/>
      </w:tblGrid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субподрядчика (соисполнителя) – юридического лица либо Ф.И.О. субподрядчика (соисполнителя), являющегося физическим лицом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Бизнес- иде</w:t>
            </w:r>
            <w:r>
              <w:rPr>
                <w:color w:val="000000"/>
                <w:sz w:val="20"/>
              </w:rPr>
              <w:t>нтификационный номер субподрядчика (соисполнителя), его полный юридический и почтовый адрес, контактный телефон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выполняемых работ (оказываемых услуг) в соответствии с Технической спецификацией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Объем выполняемых работ (оказываемых услуг) в </w:t>
            </w:r>
            <w:r>
              <w:rPr>
                <w:color w:val="000000"/>
                <w:sz w:val="20"/>
              </w:rPr>
              <w:t>соответствии с Технической спецификацией в денежном выражении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5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Всего по данному субподрядчику (соисполнителю)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тенге </w:t>
            </w:r>
          </w:p>
        </w:tc>
        <w:tc>
          <w:tcPr>
            <w:tcW w:w="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% объема 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5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Всего по данному субподрядчику (соисполнителю) 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% объема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Итого по всем субподрядчикам (соисполнителям) </w:t>
            </w:r>
          </w:p>
        </w:tc>
        <w:tc>
          <w:tcPr>
            <w:tcW w:w="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% объема</w:t>
            </w:r>
          </w:p>
        </w:tc>
      </w:tr>
    </w:tbl>
    <w:p w:rsidR="00A9631C" w:rsidRDefault="00A9631C">
      <w:pPr>
        <w:spacing w:after="0"/>
      </w:pP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Настоящим субподрядчик (и) (соисполнитель (и)) </w:t>
      </w:r>
      <w:r>
        <w:rPr>
          <w:color w:val="000000"/>
          <w:sz w:val="20"/>
        </w:rPr>
        <w:t>потенциального поставщика, подающего заявку на участие в конкурсе (указать полное наименование конкурса), выражают свою осведомленность об условиях участия в государственных закупках способом конкурса (указать полное наименование конкурса) и принимают на с</w:t>
      </w:r>
      <w:r>
        <w:rPr>
          <w:color w:val="000000"/>
          <w:sz w:val="20"/>
        </w:rPr>
        <w:t xml:space="preserve">ебя ответственность за нарушения </w:t>
      </w:r>
      <w:r>
        <w:rPr>
          <w:color w:val="000000"/>
          <w:sz w:val="20"/>
        </w:rPr>
        <w:lastRenderedPageBreak/>
        <w:t>требований, предусмотренных конкурсной документацией в части, касающейся субподрядчиков (соисполнителей) потенциального поставщика.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77"/>
        <w:gridCol w:w="3265"/>
        <w:gridCol w:w="820"/>
      </w:tblGrid>
      <w:tr w:rsidR="00A9631C">
        <w:trPr>
          <w:trHeight w:val="30"/>
          <w:tblCellSpacing w:w="0" w:type="auto"/>
        </w:trPr>
        <w:tc>
          <w:tcPr>
            <w:tcW w:w="7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субподрядчика (соисполнителя) – юридического лица либо Ф.И.О. (при наличии) с</w:t>
            </w:r>
            <w:r>
              <w:rPr>
                <w:color w:val="000000"/>
                <w:sz w:val="20"/>
              </w:rPr>
              <w:t xml:space="preserve">убподрядчика (соисполнителя), являющегося физическим лицом </w:t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Ф.И.О. (при наличии) уполномоченного представителя субподрядчика (соисполнителя) 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7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7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7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Объем работ и услуг, передаваемых потенциальным поставщиком субподрядчикам </w:t>
      </w:r>
      <w:r>
        <w:rPr>
          <w:color w:val="000000"/>
          <w:sz w:val="20"/>
        </w:rPr>
        <w:t>(соисполнителям), не превышает двух третей от общего объема работ и услуг.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92" w:name="z209"/>
      <w:r>
        <w:rPr>
          <w:b/>
          <w:color w:val="000000"/>
        </w:rPr>
        <w:t xml:space="preserve">  Таблица цен</w:t>
      </w:r>
      <w:r>
        <w:br/>
      </w:r>
      <w:r>
        <w:rPr>
          <w:b/>
          <w:color w:val="000000"/>
        </w:rPr>
        <w:t>потенциального поставщика</w:t>
      </w:r>
    </w:p>
    <w:bookmarkEnd w:id="192"/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(наименование </w:t>
      </w:r>
      <w:r>
        <w:rPr>
          <w:color w:val="000000"/>
          <w:sz w:val="20"/>
        </w:rPr>
        <w:t>потенциального поставщика)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(заполняется отдельно на каждый лот с указанием номера лота)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2"/>
        <w:gridCol w:w="7870"/>
        <w:gridCol w:w="1370"/>
      </w:tblGrid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товара, работы, услуги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происхождения (при закупках работ и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услуг исключить) 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 (при закупках работ и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 исключить)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Цена _________ за единицу в ______ на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условиях _______________ ИНКОТЕРМС 2000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(пункт назначения)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lastRenderedPageBreak/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(объем)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цена = стр.5 х стр.6,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_______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Общая цена (с учетом скидки, при ее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наличии), в ______ на условиях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_________________ ИНКОТЕРМС 2000, пункт назначения, включая все расходы потенциального поставщика на транспортировку, страхование, уплату таможенных пошлин, НДС и других </w:t>
            </w:r>
            <w:r>
              <w:rPr>
                <w:color w:val="000000"/>
                <w:sz w:val="20"/>
              </w:rPr>
              <w:t>налогов,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Мы согласны с вашими условиями платежа, оговоренными в конкур</w:t>
      </w:r>
      <w:r>
        <w:rPr>
          <w:color w:val="000000"/>
          <w:sz w:val="20"/>
        </w:rPr>
        <w:t>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 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(Подпись)          (Должность, Ф.И.О.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М.П.</w:t>
      </w:r>
    </w:p>
    <w:p w:rsidR="00A9631C" w:rsidRDefault="00020BC5">
      <w:pPr>
        <w:spacing w:after="0"/>
      </w:pPr>
      <w:bookmarkStart w:id="193" w:name="z210"/>
      <w:r>
        <w:rPr>
          <w:color w:val="000000"/>
          <w:sz w:val="20"/>
        </w:rPr>
        <w:t xml:space="preserve">      Примечание: потенциальный поставщик может не указывать составляющие общей цены, при </w:t>
      </w:r>
      <w:r>
        <w:rPr>
          <w:color w:val="000000"/>
          <w:sz w:val="20"/>
        </w:rPr>
        <w:t>этом указанная в данной строке цена рассматривается конкурсной комиссией как определенная с учетом всех затрат потенциального поставщика, скидки при ее наличии, и не подлежит пересмотру.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</w:t>
            </w:r>
          </w:p>
        </w:tc>
      </w:tr>
    </w:tbl>
    <w:p w:rsidR="00A9631C" w:rsidRDefault="00020BC5">
      <w:pPr>
        <w:spacing w:after="0"/>
      </w:pPr>
      <w:bookmarkStart w:id="194" w:name="z212"/>
      <w:r>
        <w:rPr>
          <w:b/>
          <w:color w:val="000000"/>
        </w:rPr>
        <w:t xml:space="preserve">  Таблица цен поте</w:t>
      </w:r>
      <w:r>
        <w:rPr>
          <w:b/>
          <w:color w:val="000000"/>
        </w:rPr>
        <w:t>нциального поставщика</w:t>
      </w:r>
    </w:p>
    <w:bookmarkEnd w:id="194"/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потенциального поставщика)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0"/>
        <w:gridCol w:w="1957"/>
        <w:gridCol w:w="930"/>
        <w:gridCol w:w="2999"/>
        <w:gridCol w:w="3026"/>
      </w:tblGrid>
      <w:tr w:rsidR="00A9631C">
        <w:trPr>
          <w:trHeight w:val="30"/>
          <w:tblCellSpacing w:w="0" w:type="auto"/>
        </w:trPr>
        <w:tc>
          <w:tcPr>
            <w:tcW w:w="9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товара, работы, услуги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9631C" w:rsidRDefault="00A9631C"/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  <w:tc>
          <w:tcPr>
            <w:tcW w:w="3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происхождения (при закупках работ и услуг </w:t>
            </w:r>
            <w:r>
              <w:rPr>
                <w:color w:val="000000"/>
                <w:sz w:val="20"/>
              </w:rPr>
              <w:t>исключить)</w:t>
            </w:r>
          </w:p>
        </w:tc>
        <w:tc>
          <w:tcPr>
            <w:tcW w:w="4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Завод-изготовитель (при закупках работ и услуг исключить)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2673"/>
        <w:gridCol w:w="1150"/>
        <w:gridCol w:w="1146"/>
        <w:gridCol w:w="3653"/>
      </w:tblGrid>
      <w:tr w:rsidR="00A9631C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Цена _______ за единицу </w:t>
            </w:r>
            <w:r>
              <w:rPr>
                <w:color w:val="000000"/>
                <w:sz w:val="20"/>
              </w:rPr>
              <w:lastRenderedPageBreak/>
              <w:t>в ______ на условиях _______________ ИНКОТЕРМС 2000 (пункт назначения)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</w:rPr>
              <w:lastRenderedPageBreak/>
              <w:t>(объем)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Всего </w:t>
            </w:r>
            <w:r>
              <w:rPr>
                <w:color w:val="000000"/>
                <w:sz w:val="20"/>
              </w:rPr>
              <w:lastRenderedPageBreak/>
              <w:t>цена = стр.5 х стр.6, в _______</w:t>
            </w:r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Общая цена (с учетом скидки, при </w:t>
            </w:r>
            <w:r>
              <w:rPr>
                <w:color w:val="000000"/>
                <w:sz w:val="20"/>
              </w:rPr>
              <w:lastRenderedPageBreak/>
              <w:t>ее наличии), в ______ на условиях _________________ ИНКОТЕРМС 2000, пункт назначения, включая все расходы потенциального поставщика на транспортировку, страхование, у</w:t>
            </w:r>
            <w:r>
              <w:rPr>
                <w:color w:val="000000"/>
                <w:sz w:val="20"/>
              </w:rPr>
              <w:t>плату таможенных пошлин, НДС и других налогов,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4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6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Мы согласны с </w:t>
      </w:r>
      <w:r>
        <w:rPr>
          <w:color w:val="000000"/>
          <w:sz w:val="20"/>
        </w:rPr>
        <w:t>вашими условиями платежа, оговоренными в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 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(Подпись)            (Должность, Ф.И.О.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М.П.</w:t>
      </w:r>
    </w:p>
    <w:p w:rsidR="00A9631C" w:rsidRDefault="00020BC5">
      <w:pPr>
        <w:spacing w:after="0"/>
      </w:pPr>
      <w:bookmarkStart w:id="195" w:name="z213"/>
      <w:r>
        <w:rPr>
          <w:color w:val="000000"/>
          <w:sz w:val="20"/>
        </w:rPr>
        <w:t>      Примечание: потенциальный п</w:t>
      </w:r>
      <w:r>
        <w:rPr>
          <w:color w:val="000000"/>
          <w:sz w:val="20"/>
        </w:rPr>
        <w:t>оставщик может не указывать составляющие общей цены, при этом указанная в данной строке цена рассматривается конкурсной комиссией как определенная с учетом всех затрат потенциального поставщика, скидки при ее наличии, и не подлежит пересмотру.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196" w:name="z215"/>
      <w:r>
        <w:rPr>
          <w:b/>
          <w:color w:val="000000"/>
        </w:rPr>
        <w:t xml:space="preserve">  Банковская гарантия</w:t>
      </w:r>
    </w:p>
    <w:bookmarkEnd w:id="196"/>
    <w:p w:rsidR="00A9631C" w:rsidRDefault="00020BC5">
      <w:pPr>
        <w:spacing w:after="0"/>
      </w:pPr>
      <w:r>
        <w:rPr>
          <w:color w:val="000000"/>
          <w:sz w:val="20"/>
        </w:rPr>
        <w:t>      Наименование банка 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Реквизиты банка 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Кому: _</w:t>
      </w:r>
      <w:r>
        <w:rPr>
          <w:color w:val="000000"/>
          <w:sz w:val="20"/>
        </w:rPr>
        <w:t>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 организатора государственных закупок 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Реквизиты организатора государственных закупок 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Гарантийное обязательство № ____________________________</w:t>
      </w:r>
      <w:r>
        <w:rPr>
          <w:color w:val="000000"/>
          <w:sz w:val="20"/>
        </w:rPr>
        <w:t>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 "___" __________ ___ г.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(местонахождение)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Мы были проинформированы, что 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потенциального поставщика) в дальнейшем "Поставщик"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принимает уч</w:t>
      </w:r>
      <w:r>
        <w:rPr>
          <w:color w:val="000000"/>
          <w:sz w:val="20"/>
        </w:rPr>
        <w:t>астие в конкурсе по закупке 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организованном 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(наименование организатора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и готов осуществить поставку (выполнить </w:t>
      </w:r>
      <w:r>
        <w:rPr>
          <w:color w:val="000000"/>
          <w:sz w:val="20"/>
        </w:rPr>
        <w:t>работу, оказать услугу)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(наименование товаров, работ, услуг по конкурсу (лоту/-ам))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Конкурсной документацией от "___" __________ ___ г. по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проведению вышеназва</w:t>
      </w:r>
      <w:r>
        <w:rPr>
          <w:color w:val="000000"/>
          <w:sz w:val="20"/>
        </w:rPr>
        <w:t xml:space="preserve">нного конкурса предусмотрено внесение потенциальными поставщиками обеспечения заявки на участие в конкурсе в виде банковской гарантии.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      В связи с этим мы ___________________________ настоящим берем (наименование банка) на себя безотзывное обяза</w:t>
      </w:r>
      <w:r>
        <w:rPr>
          <w:color w:val="000000"/>
          <w:sz w:val="20"/>
        </w:rPr>
        <w:t>тельство выплатить Вам по Вашему требованию сумму, равную 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(сумма в цифрах и прописью) по получении Вашего письменного требования на оплату, а также письменного подтверждения того, что Поставщик, определенный победите</w:t>
      </w:r>
      <w:r>
        <w:rPr>
          <w:color w:val="000000"/>
          <w:sz w:val="20"/>
        </w:rPr>
        <w:t>лем конкурса, либо занявший второе место: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уклонился от заключения договора о государственных закупках;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заключив договор о государственных закупках, не исполнил либо ненадлежащим образом исполнил, в том числе несвоевременно исполнил требовани</w:t>
      </w:r>
      <w:r>
        <w:rPr>
          <w:color w:val="000000"/>
          <w:sz w:val="20"/>
        </w:rPr>
        <w:t xml:space="preserve">я, установленные конкурсной документацией, о внесении и (или) сроках внесения обеспечения исполнения договора о государственных закупках.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Данное гарантийное обязательство вступает в силу со дня вскрытия заявок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Данное </w:t>
      </w:r>
      <w:r>
        <w:rPr>
          <w:color w:val="000000"/>
          <w:sz w:val="20"/>
        </w:rPr>
        <w:t>гарантийное обязательство действует до окончательного срока действия заявки на участие в конкурсе Поставщика и истекает полностью и автоматически, независимо от того, будет ли нам возвращен этот документ или нет, если Ваше письменное требование не будет по</w:t>
      </w:r>
      <w:r>
        <w:rPr>
          <w:color w:val="000000"/>
          <w:sz w:val="20"/>
        </w:rPr>
        <w:t xml:space="preserve">лучено нами к концу ____.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Если срок действия заявки на участие в конкурсе продлен, то данное гарантийное обязательство продлевается на такой же срок.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Все права и обязанности, возникающие в связи с настоящим гарантийным обязательством, регулиру</w:t>
      </w:r>
      <w:r>
        <w:rPr>
          <w:color w:val="000000"/>
          <w:sz w:val="20"/>
        </w:rPr>
        <w:t>ются законодательством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Подпись и печать гаранта                     Дата и адрес.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197" w:name="z217"/>
      <w:r>
        <w:rPr>
          <w:b/>
          <w:color w:val="000000"/>
        </w:rPr>
        <w:t xml:space="preserve">  Типовой договор о государственных закупках товаров</w:t>
      </w:r>
    </w:p>
    <w:bookmarkEnd w:id="197"/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 xml:space="preserve">_________________________ </w:t>
      </w:r>
      <w:r>
        <w:rPr>
          <w:color w:val="000000"/>
          <w:sz w:val="20"/>
        </w:rPr>
        <w:t>"___" ___________________ ______________ г.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(Место нахождения)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_________________________________________________, именуемый (ое)(ая)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(полное наименова</w:t>
      </w:r>
      <w:r>
        <w:rPr>
          <w:color w:val="000000"/>
          <w:sz w:val="20"/>
        </w:rPr>
        <w:t>ние заказчика)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дальнейшем заказчик, в лице 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(должность, фамилия, имя, отчество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уполномоченного лица)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 одной стороны и _____________________________________</w:t>
      </w:r>
      <w:r>
        <w:rPr>
          <w:color w:val="000000"/>
          <w:sz w:val="20"/>
        </w:rPr>
        <w:t>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(полное наименование поставщика-победителя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именуемый (ое)(ая) в дальнейшем Поставщик, в лице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(должность, фамилия, имя, о</w:t>
      </w:r>
      <w:r>
        <w:rPr>
          <w:color w:val="000000"/>
          <w:sz w:val="20"/>
        </w:rPr>
        <w:t>тчество (при наличии) уполномоченного лица)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действующего на основании __________________________________________,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(Устава, Положения и т.п.)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 другой стороны, на основании Закона Республики Казахстан "О государственных закупках" от 4 дек</w:t>
      </w:r>
      <w:r>
        <w:rPr>
          <w:color w:val="000000"/>
          <w:sz w:val="20"/>
        </w:rPr>
        <w:t>абря 2015 года (далее – Закон) и итогов государственных закупок (способом конкурса, ценовых предложений, одного источника) 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прошедших ___________________ "___" _________ _______ году заключили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настоящий дог</w:t>
      </w:r>
      <w:r>
        <w:rPr>
          <w:color w:val="000000"/>
          <w:sz w:val="20"/>
        </w:rPr>
        <w:t xml:space="preserve">овор о государственных закупках (далее – договор) и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пришли к соглашению о нижеследующем: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1. Поставщик обязуется поставить Заказчику товары/услуги на сумму в размере (указать сумму цифрами и прописью) (далее – цена договора).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В дан</w:t>
      </w:r>
      <w:r>
        <w:rPr>
          <w:color w:val="000000"/>
          <w:sz w:val="20"/>
        </w:rPr>
        <w:t>ном договоре нижеперечисленные понятия будут иметь следующее толкование:</w:t>
      </w:r>
    </w:p>
    <w:p w:rsidR="00A9631C" w:rsidRDefault="00020BC5">
      <w:pPr>
        <w:spacing w:after="0"/>
      </w:pPr>
      <w:bookmarkStart w:id="198" w:name="z236"/>
      <w:r>
        <w:rPr>
          <w:color w:val="000000"/>
          <w:sz w:val="20"/>
        </w:rPr>
        <w:lastRenderedPageBreak/>
        <w:t xml:space="preserve">       1) "договор" –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</w:t>
      </w:r>
      <w:r>
        <w:rPr>
          <w:color w:val="000000"/>
          <w:sz w:val="20"/>
        </w:rPr>
        <w:t xml:space="preserve">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A9631C" w:rsidRDefault="00020BC5">
      <w:pPr>
        <w:spacing w:after="0"/>
      </w:pPr>
      <w:bookmarkStart w:id="199" w:name="z237"/>
      <w:bookmarkEnd w:id="198"/>
      <w:r>
        <w:rPr>
          <w:color w:val="000000"/>
          <w:sz w:val="20"/>
        </w:rPr>
        <w:t xml:space="preserve">       2) "цена договора" означает сумму, которая должна быть выплачена Заказчиком Поставщику </w:t>
      </w:r>
      <w:r>
        <w:rPr>
          <w:color w:val="000000"/>
          <w:sz w:val="20"/>
        </w:rPr>
        <w:t xml:space="preserve">в рамках договора за полное выполнение своих договорных обязательств; </w:t>
      </w:r>
    </w:p>
    <w:p w:rsidR="00A9631C" w:rsidRDefault="00020BC5">
      <w:pPr>
        <w:spacing w:after="0"/>
      </w:pPr>
      <w:bookmarkStart w:id="200" w:name="z238"/>
      <w:bookmarkEnd w:id="199"/>
      <w:r>
        <w:rPr>
          <w:color w:val="000000"/>
          <w:sz w:val="20"/>
        </w:rPr>
        <w:t xml:space="preserve">       3) "товары" означает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</w:t>
      </w:r>
      <w:r>
        <w:rPr>
          <w:color w:val="000000"/>
          <w:sz w:val="20"/>
        </w:rPr>
        <w:t xml:space="preserve">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 Казахстан; </w:t>
      </w:r>
    </w:p>
    <w:p w:rsidR="00A9631C" w:rsidRDefault="00020BC5">
      <w:pPr>
        <w:spacing w:after="0"/>
      </w:pPr>
      <w:bookmarkStart w:id="201" w:name="z239"/>
      <w:bookmarkEnd w:id="200"/>
      <w:r>
        <w:rPr>
          <w:color w:val="000000"/>
          <w:sz w:val="20"/>
        </w:rPr>
        <w:t xml:space="preserve">       4) "сопутствующие услуги" означают услуги, обеспечивающие поставку Товаров, такие, </w:t>
      </w:r>
      <w:r>
        <w:rPr>
          <w:color w:val="000000"/>
          <w:sz w:val="20"/>
        </w:rPr>
        <w:t xml:space="preserve">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 </w:t>
      </w:r>
    </w:p>
    <w:p w:rsidR="00A9631C" w:rsidRDefault="00020BC5">
      <w:pPr>
        <w:spacing w:after="0"/>
      </w:pPr>
      <w:bookmarkStart w:id="202" w:name="z240"/>
      <w:bookmarkEnd w:id="201"/>
      <w:r>
        <w:rPr>
          <w:color w:val="000000"/>
          <w:sz w:val="20"/>
        </w:rPr>
        <w:t xml:space="preserve">       5) </w:t>
      </w:r>
      <w:r>
        <w:rPr>
          <w:color w:val="000000"/>
          <w:sz w:val="20"/>
        </w:rPr>
        <w:t>"заказчик"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</w:t>
      </w:r>
      <w:r>
        <w:rPr>
          <w:color w:val="000000"/>
          <w:sz w:val="20"/>
        </w:rPr>
        <w:t xml:space="preserve">ми юридические лица; </w:t>
      </w:r>
    </w:p>
    <w:p w:rsidR="00A9631C" w:rsidRDefault="00020BC5">
      <w:pPr>
        <w:spacing w:after="0"/>
      </w:pPr>
      <w:bookmarkStart w:id="203" w:name="z241"/>
      <w:bookmarkEnd w:id="202"/>
      <w:r>
        <w:rPr>
          <w:color w:val="000000"/>
          <w:sz w:val="20"/>
        </w:rPr>
        <w:t xml:space="preserve">       6) "поставщик"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</w:t>
      </w:r>
      <w:r>
        <w:rPr>
          <w:color w:val="000000"/>
          <w:sz w:val="20"/>
        </w:rPr>
        <w:t xml:space="preserve">ических лиц (консорциум), выступающие в качестве контрагента заказчика в заключенном с ним договоре о государственных закупках. </w:t>
      </w:r>
    </w:p>
    <w:bookmarkEnd w:id="203"/>
    <w:p w:rsidR="00A9631C" w:rsidRDefault="00020BC5">
      <w:pPr>
        <w:spacing w:after="0"/>
      </w:pPr>
      <w:r>
        <w:rPr>
          <w:color w:val="000000"/>
          <w:sz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</w:t>
      </w:r>
      <w:r>
        <w:rPr>
          <w:color w:val="000000"/>
          <w:sz w:val="20"/>
        </w:rPr>
        <w:t xml:space="preserve">ю, а именно: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настоящий договор;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перечень закупаемых товаров/услуг;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техническая спецификация;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обеспечение исполнения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Поставщик в течение десяти рабочих дней со дня заключения договора вносит обеспечение исполнения договора, в случаях и в размере, указанных в пункте 121 Правил. Поставщик вправе выбрать один из следующих видов обеспечения исполнения договора: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б</w:t>
      </w:r>
      <w:r>
        <w:rPr>
          <w:color w:val="000000"/>
          <w:sz w:val="20"/>
        </w:rPr>
        <w:t>анковскую гарантию.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 Не допускае</w:t>
      </w:r>
      <w:r>
        <w:rPr>
          <w:color w:val="000000"/>
          <w:sz w:val="20"/>
        </w:rPr>
        <w:t xml:space="preserve">тся использование Заказчиком гарантийного денежного взноса, внесенного Поставщиком, на цели, не предусмотренные Законом.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6. Договор о государственных закупках на срок более одного финансового года государственными органами, государственными учрежден</w:t>
      </w:r>
      <w:r>
        <w:rPr>
          <w:color w:val="000000"/>
          <w:sz w:val="20"/>
        </w:rPr>
        <w:t>иями и государственными предприятиями на праве оперативного управления может быть заключен в случае приобретения товаров, длительность технологического срока изготовления которых обуславливает их поставку в следующем (последующие) финансовом году (годы) (д</w:t>
      </w:r>
      <w:r>
        <w:rPr>
          <w:color w:val="000000"/>
          <w:sz w:val="20"/>
        </w:rPr>
        <w:t>олжна присутствовать справка изготовителя, подтверждающая такой факт).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При этом заключение таких договоров о государственных закупках со сроком действия более одного финансового года в случаях, вышепредусмотренных, допускается только с </w:t>
      </w:r>
      <w:r>
        <w:rPr>
          <w:color w:val="000000"/>
          <w:sz w:val="20"/>
        </w:rPr>
        <w:lastRenderedPageBreak/>
        <w:t xml:space="preserve">поставщиками, </w:t>
      </w:r>
      <w:r>
        <w:rPr>
          <w:color w:val="000000"/>
          <w:sz w:val="20"/>
        </w:rPr>
        <w:t>определенными по итогам государственных закупок, проведенных на конкурентной основе.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7. Государственные предприятия на праве хозяйственного ведения, а также юридические лица, пятьдесят и более процентов голосующих акций (долей) которых принадлежат г</w:t>
      </w:r>
      <w:r>
        <w:rPr>
          <w:color w:val="000000"/>
          <w:sz w:val="20"/>
        </w:rPr>
        <w:t>осударству, и аффилиированные с ними юридические лица могут заключить долгосрочный договор о государственных закупках товаров, услуг, необходимых для выполнения мероприятия со сроком завершения в следующем (последующие) финансовом году (годы), установленно</w:t>
      </w:r>
      <w:r>
        <w:rPr>
          <w:color w:val="000000"/>
          <w:sz w:val="20"/>
        </w:rPr>
        <w:t xml:space="preserve">м в плане развития (бизнес-плане), утвержденном органом управления или высшим органом указанных лиц.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8. Договор о государственных закупках по аудиту годовой финансовой отчетности может быть заключен на срок не более трех лет.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9. Поставщик о</w:t>
      </w:r>
      <w:r>
        <w:rPr>
          <w:color w:val="000000"/>
          <w:sz w:val="20"/>
        </w:rPr>
        <w:t xml:space="preserve">бязуется продать и поставить, а Заказчик принять и оплатить товар в количестве и качестве в соответствии с конкурсной заявкой Поставщика и конкурсной документацией Заказчика, являющимися неотъемлемой частью настоящего договора. Форма оплаты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</w:t>
      </w:r>
      <w:r>
        <w:rPr>
          <w:color w:val="000000"/>
          <w:sz w:val="20"/>
        </w:rPr>
        <w:t>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(перечисление, за наличный расчет, и т.д.)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10. Сроки выплат 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(пример: % после приемки товара в пункте назначения или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предоплата или и т.д.)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11. Необходимые документы, предшествующие оплате: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(счет-фактура или акт приемки-передачи или т.п.)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Договор о государственных заку</w:t>
      </w:r>
      <w:r>
        <w:rPr>
          <w:color w:val="000000"/>
          <w:sz w:val="20"/>
        </w:rPr>
        <w:t>пках предусматривает условия внесения изменений в договор о государственных закупках, в случаях, предусмотренных Законом.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Не допускается вносить в проект либо заключенный договор о государственных закупках изменения, которые могут изменить содержани</w:t>
      </w:r>
      <w:r>
        <w:rPr>
          <w:color w:val="000000"/>
          <w:sz w:val="20"/>
        </w:rPr>
        <w:t>е условий проведенных государственных закупок и (или) предложения, явившегося основой для выбора поставщика, по основаниям, не предусмотренным пунктами 1 и 2 статьи 45 Закона.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12. Товары, поставляемые в рамках данного договора, должны соответствоват</w:t>
      </w:r>
      <w:r>
        <w:rPr>
          <w:color w:val="000000"/>
          <w:sz w:val="20"/>
        </w:rPr>
        <w:t xml:space="preserve">ь или быть выше стандартов, указанных в технической спецификации.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13. Поставщик без предварительного письменного согласия Заказчика не раскрывает кому-либо содержание договора или какого-либо из его положений, а также технической документации, план</w:t>
      </w:r>
      <w:r>
        <w:rPr>
          <w:color w:val="000000"/>
          <w:sz w:val="20"/>
        </w:rPr>
        <w:t>ов, чертежей, моделей, образцов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</w:t>
      </w:r>
      <w:r>
        <w:rPr>
          <w:color w:val="000000"/>
          <w:sz w:val="20"/>
        </w:rPr>
        <w:t xml:space="preserve">ерсоналу конфиденциально и в той мере, насколько это необходимо для выполнения договорных обязательств.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14. Поставщик без предварительного письменного согласия Заказчика не использует какие-либо вышеперечисленные документы или информацию, кроме как</w:t>
      </w:r>
      <w:r>
        <w:rPr>
          <w:color w:val="000000"/>
          <w:sz w:val="20"/>
        </w:rPr>
        <w:t xml:space="preserve"> в целях реализации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15. Заказчик или его представители могут проводить технический контроль и/или испытания товаров для подтверждения их соответствия технической спецификации, если это оговорено в технической спецификации. Все расходы на </w:t>
      </w:r>
      <w:r>
        <w:rPr>
          <w:color w:val="000000"/>
          <w:sz w:val="20"/>
        </w:rPr>
        <w:t>эти испытания несет Поставщик. В технической спецификации указывается, какого рода проверки и испытания требуются Заказчику, а также где они должны проводиться. Заказчик в письменном виде и своевременно уведомляет Поставщика о своих представителях, предназ</w:t>
      </w:r>
      <w:r>
        <w:rPr>
          <w:color w:val="000000"/>
          <w:sz w:val="20"/>
        </w:rPr>
        <w:t xml:space="preserve">наченных для этих целей.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16. Технический контроль и испытания могут проводиться на территории Поставщика или его субподрядчика (ов), в месте доставки и/или в конечном пункте назначения товаров. Если они проводятся на территории Поставщика или его с</w:t>
      </w:r>
      <w:r>
        <w:rPr>
          <w:color w:val="000000"/>
          <w:sz w:val="20"/>
        </w:rPr>
        <w:t xml:space="preserve">убподрядчика (ов), инспекторам Заказчика будут предоставлены все необходимые средства и оказано содействие, включая </w:t>
      </w:r>
      <w:r>
        <w:rPr>
          <w:color w:val="000000"/>
          <w:sz w:val="20"/>
        </w:rPr>
        <w:lastRenderedPageBreak/>
        <w:t xml:space="preserve">доступ к чертежам и производственной информации, без каких-либо дополнительных затрат со стороны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17. Если товары, прошедш</w:t>
      </w:r>
      <w:r>
        <w:rPr>
          <w:color w:val="000000"/>
          <w:sz w:val="20"/>
        </w:rPr>
        <w:t>ие технический контроль или испытания, не отвечают технической спецификации, Заказчик может отказаться от них, и Поставщик либо заменяет забракованный Товар, либо внесет необходимые изменения в соответствии с требованиями технической спецификации, без каки</w:t>
      </w:r>
      <w:r>
        <w:rPr>
          <w:color w:val="000000"/>
          <w:sz w:val="20"/>
        </w:rPr>
        <w:t xml:space="preserve">х-либо дополнительных затрат со стороны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18. Ни один пункт вышеуказанного не освобождает Поставщика от гарантий или других обязательств по данному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19. Поставщик обеспечивает упаковку товаров, способную предотвратить их от повреждения или порчу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</w:t>
      </w:r>
      <w:r>
        <w:rPr>
          <w:color w:val="000000"/>
          <w:sz w:val="20"/>
        </w:rPr>
        <w:t xml:space="preserve">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</w:t>
      </w:r>
      <w:r>
        <w:rPr>
          <w:color w:val="000000"/>
          <w:sz w:val="20"/>
        </w:rPr>
        <w:t xml:space="preserve">во всех пунктах следования товаров.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20. Упаковка и маркировка ящиков, а также документация внутри и вне должны строго соответствовать специальным требованиям, определенным Заказчиком.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21. Поставка Товаров осуществляется Поставщиком в соотве</w:t>
      </w:r>
      <w:r>
        <w:rPr>
          <w:color w:val="000000"/>
          <w:sz w:val="20"/>
        </w:rPr>
        <w:t xml:space="preserve">тствии с условиями Заказчика, оговоренными в перечне закупаемых Товаров следующим образом: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а) для Товаров, поставляемых из-за границы: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после отгрузки товара Поставщик уведомляет Заказчика и страховую компанию по телексу или факсу обо всех де</w:t>
      </w:r>
      <w:r>
        <w:rPr>
          <w:color w:val="000000"/>
          <w:sz w:val="20"/>
        </w:rPr>
        <w:t>талях транспортировки, включая номер договора, описание товаров, количество, судно, номер коносамента и его дату, порт и дату отгрузки, порт разгрузки и т.д. Поставщик направляет Заказчику следующую документацию: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копии счета-фактуры Поставщика с </w:t>
      </w:r>
      <w:r>
        <w:rPr>
          <w:color w:val="000000"/>
          <w:sz w:val="20"/>
        </w:rPr>
        <w:t xml:space="preserve">описанием Товаров, указанием количества, цены единицы Товара и общей суммы;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оригинал и 3 копии транспортных накладных;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Копии упаковочного листа с указанием содержимого каждой упаковки;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страховой Сертификат;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5) гарантий</w:t>
      </w:r>
      <w:r>
        <w:rPr>
          <w:color w:val="000000"/>
          <w:sz w:val="20"/>
        </w:rPr>
        <w:t>ный сертификат изготовителя или Поставщика;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6) свидетельство о проведении технического контроля, выданное уполномоченной инспекционной службой, а также отчет о проведении технического контроля на заводе Поставщика (если такое имело место);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</w:t>
      </w:r>
      <w:r>
        <w:rPr>
          <w:color w:val="000000"/>
          <w:sz w:val="20"/>
        </w:rPr>
        <w:t xml:space="preserve">) сертификат о происхождении товара.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Вышеуказанные документы должны быть получены Заказчиком, по крайней мере, за одну неделю до прибытия Товаров в порт или пункт доставки, и в случае их неполучения, Поставщик будет нести ответственность за все связ</w:t>
      </w:r>
      <w:r>
        <w:rPr>
          <w:color w:val="000000"/>
          <w:sz w:val="20"/>
        </w:rPr>
        <w:t>анные с этим расходы;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б) Для местных Товаров: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копии счета-фактуры Поставщика с описанием товаров, указанием количества товаров, цены единицы товаров и общей суммы;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транспортная накладная, железнодорожная квитанция или автогрузова</w:t>
      </w:r>
      <w:r>
        <w:rPr>
          <w:color w:val="000000"/>
          <w:sz w:val="20"/>
        </w:rPr>
        <w:t xml:space="preserve">я квитанция;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гарантийный сертификат изготовителя или Поставщика;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свидетельство о проведении технического контроля, выданное уполномоченной инспекционной службой, а также отчет о проведении технического контроля на заводе Поставщика (е</w:t>
      </w:r>
      <w:r>
        <w:rPr>
          <w:color w:val="000000"/>
          <w:sz w:val="20"/>
        </w:rPr>
        <w:t xml:space="preserve">сли такое имело место);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сертификат о происхождении товара.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22. Товары, поставляемые в соответствии с договором, должны быть полностью застрахованы в тенге (или в свободно конвертируемой валюте) от порчи или повреждений, связанных с их из</w:t>
      </w:r>
      <w:r>
        <w:rPr>
          <w:color w:val="000000"/>
          <w:sz w:val="20"/>
        </w:rPr>
        <w:t xml:space="preserve">готовлением, приобретением, транспортировкой, хранением и доставкой (указать необходимый вид страхования). В страховом полисе Заказчик называется вместе с Поставщиком как сторона, получающая компенсацию от страховой компании.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23. Страхование должно</w:t>
      </w:r>
      <w:r>
        <w:rPr>
          <w:color w:val="000000"/>
          <w:sz w:val="20"/>
        </w:rPr>
        <w:t xml:space="preserve"> быть в размере 110 % от суммы договора "от склада до склада" при страховании от "всех рисков", включая риски, связанные с военными действиями и забастовками.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24. Поставщик поставляет Товары до пункта назначения. Транспортировка этих товаров до пун</w:t>
      </w:r>
      <w:r>
        <w:rPr>
          <w:color w:val="000000"/>
          <w:sz w:val="20"/>
        </w:rPr>
        <w:t xml:space="preserve">кта назначения осуществляется и оплачивается Поставщиком, а связанные с этим расходы включаются в цену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25. В рамках данного договора Поставщик предоставляет услуги, указанные в конкурсной документации.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26. Цены на сопутствующие ус</w:t>
      </w:r>
      <w:r>
        <w:rPr>
          <w:color w:val="000000"/>
          <w:sz w:val="20"/>
        </w:rPr>
        <w:t xml:space="preserve">луги должны быть включены в цену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27. 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</w:t>
      </w:r>
      <w:r>
        <w:rPr>
          <w:color w:val="000000"/>
          <w:sz w:val="20"/>
        </w:rPr>
        <w:t xml:space="preserve">чик может выбрать для закупки у Поставщика и использовать их после истечения гарантийного срока.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28. Поставщик, в случае прекращения производства им запасных частей: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а) заблаговременно уведомляет Заказчика о предстоящем свертывании производ</w:t>
      </w:r>
      <w:r>
        <w:rPr>
          <w:color w:val="000000"/>
          <w:sz w:val="20"/>
        </w:rPr>
        <w:t xml:space="preserve">ства, с тем, чтобы позволить ему произвести необходимые закупки в необходимых количествах;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б) в случае необходимости, вслед за прекращением производства бесплатно предоставляет Заказчику планы, чертежи и техническую документацию на запасные части.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29.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</w:t>
      </w:r>
      <w:r>
        <w:rPr>
          <w:color w:val="000000"/>
          <w:sz w:val="20"/>
        </w:rPr>
        <w:t>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</w:t>
      </w:r>
      <w:r>
        <w:rPr>
          <w:color w:val="000000"/>
          <w:sz w:val="20"/>
        </w:rPr>
        <w:t xml:space="preserve">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30. </w:t>
      </w:r>
      <w:r>
        <w:rPr>
          <w:color w:val="000000"/>
          <w:sz w:val="20"/>
        </w:rPr>
        <w:t>Эта гарантия действительна в течение 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                (указать требуемый срок гарантии)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после доставки всей партии Товаров или ее части в зависимости от конкретного случая и их приемки на конечном пункте назначения, указанном в договоре.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31. Заказчик обязан оперативно уведомить Поставщика в письменном виде обо всех претензиях, с</w:t>
      </w:r>
      <w:r>
        <w:rPr>
          <w:color w:val="000000"/>
          <w:sz w:val="20"/>
        </w:rPr>
        <w:t xml:space="preserve">вязанных с данной гарантией.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32. После получения подобного уведомления Поставщик как можно скорее производит ремонт или замену бракованного Товара или его части без каких-либо расходов со стороны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33. Если Поставщик, получив уведом</w:t>
      </w:r>
      <w:r>
        <w:rPr>
          <w:color w:val="000000"/>
          <w:sz w:val="20"/>
        </w:rPr>
        <w:t>ление, не исправит дефект(ы) в сроки, требуемые Заказчиком, Заказчик может применить необходимые санкции и меры по исправлению дефектов за счет Поставщика и без какого–либо ущерба другим правам, которыми Заказчик может обладать по договору в отношении Пост</w:t>
      </w:r>
      <w:r>
        <w:rPr>
          <w:color w:val="000000"/>
          <w:sz w:val="20"/>
        </w:rPr>
        <w:t>авщика.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34. Оплата Поставщику за поставленные Товары будет производиться в форме и в сроки, указанные в пунктах ____ и ______ настоящего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35. Цены, указанные Заказчиком в договоре, должны соответствовать ценам, указанным Поставщиком </w:t>
      </w:r>
      <w:r>
        <w:rPr>
          <w:color w:val="000000"/>
          <w:sz w:val="20"/>
        </w:rPr>
        <w:t>в его конкурсной заявке.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36. Никакие отклонения или изменения (чертежи, проекты или технические спецификации, метод отгрузки, упаковки, место доставки и т.д.) в документы договора не допускаются, за исключением письменных изменений, подписанных обеи</w:t>
      </w:r>
      <w:r>
        <w:rPr>
          <w:color w:val="000000"/>
          <w:sz w:val="20"/>
        </w:rPr>
        <w:t xml:space="preserve">ми сторонами.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37.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</w:t>
      </w:r>
      <w:r>
        <w:rPr>
          <w:color w:val="000000"/>
          <w:sz w:val="20"/>
        </w:rPr>
        <w:t xml:space="preserve"> договор вносятся соответствующие поправки. Все запросы Поставщика на проведение корректировки в рамках </w:t>
      </w:r>
      <w:r>
        <w:rPr>
          <w:color w:val="000000"/>
          <w:sz w:val="20"/>
        </w:rPr>
        <w:lastRenderedPageBreak/>
        <w:t xml:space="preserve">данной статьи должны быть предъявлены в течение 30 (тридцати) дней со дня получения Поставщиком распоряжения об изменениях от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38. Пос</w:t>
      </w:r>
      <w:r>
        <w:rPr>
          <w:color w:val="000000"/>
          <w:sz w:val="20"/>
        </w:rPr>
        <w:t xml:space="preserve">тавщик ни полностью, ни частично не передает кому-либо свои обязательства по настоящему договору без предварительного письменного согласия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39. Поставщик предоставляет Заказчику копии всех субподрядных договоров, заключенных в рамках данн</w:t>
      </w:r>
      <w:r>
        <w:rPr>
          <w:color w:val="000000"/>
          <w:sz w:val="20"/>
        </w:rPr>
        <w:t xml:space="preserve">ого договора, если это оговорено в документах конкурсной заявки. Наличие субподрядчиков не освобождает Поставщика от материальной или другой ответственности по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40. Поставка Товаров осуществляется Поставщиком в соответствии с графиком.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41. Задержка с выполнением поставки со стороны Поставщика может привести к следующим санкциям, возлагаемым на него: расторжение Заказчиком договора с удержанием обеспечения исполнения договора либо выплата неустойки за несвоевременную поставку.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 xml:space="preserve">2.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взыскивает неустойку (штраф, пеню) в размере 0,1 (ноль целых один) процентов от </w:t>
      </w:r>
      <w:r>
        <w:rPr>
          <w:color w:val="000000"/>
          <w:sz w:val="20"/>
        </w:rPr>
        <w:t>суммы договора в случае неисполненного поставщиком обязательства за каждый день просрочки либо взыскивает неустойку (штраф, пеню) в размере 0,1 (ноль целых один) процентов от суммы ненадлежаще исполненного обязательства за каждый день просрочки.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43. </w:t>
      </w:r>
      <w:r>
        <w:rPr>
          <w:color w:val="000000"/>
          <w:sz w:val="20"/>
        </w:rPr>
        <w:t>Без ущерба каким-либо другим санкциям за нарушение условий договора Заказчик может расторгнуть настоящий договор или частично, направив Поставщику письменное уведомление о неисполнении обязательств: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а) если Поставщик не может поставить часть или все</w:t>
      </w:r>
      <w:r>
        <w:rPr>
          <w:color w:val="000000"/>
          <w:sz w:val="20"/>
        </w:rPr>
        <w:t xml:space="preserve"> Товары в срок(и), предусмотренные договором, или в течение периода продления этого договора, предоставленного Заказчиком;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б) если Поставщик не может выполнить какие-либо другие свои обязательства по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44. Поставщик не лишается своего </w:t>
      </w:r>
      <w:r>
        <w:rPr>
          <w:color w:val="000000"/>
          <w:sz w:val="20"/>
        </w:rPr>
        <w:t>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45. Для целей настоящего д</w:t>
      </w:r>
      <w:r>
        <w:rPr>
          <w:color w:val="000000"/>
          <w:sz w:val="20"/>
        </w:rPr>
        <w:t xml:space="preserve">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</w:t>
      </w:r>
      <w:r>
        <w:rPr>
          <w:color w:val="000000"/>
          <w:sz w:val="20"/>
        </w:rPr>
        <w:t>действия, природные или стихийные бедствия, эпидемия, карантин и эмбарго на поставки товаров.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46. При возникновении форс-мажорных обстоятельств Поставщик незамедлительно направляет Заказчику письменное уведомление о таких обстоятельствах и их причин</w:t>
      </w:r>
      <w:r>
        <w:rPr>
          <w:color w:val="000000"/>
          <w:sz w:val="20"/>
        </w:rPr>
        <w:t>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</w:t>
      </w:r>
      <w:r>
        <w:rPr>
          <w:color w:val="000000"/>
          <w:sz w:val="20"/>
        </w:rPr>
        <w:t xml:space="preserve">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47.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</w:t>
      </w:r>
      <w:r>
        <w:rPr>
          <w:color w:val="000000"/>
          <w:sz w:val="20"/>
        </w:rPr>
        <w:t>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color w:val="000000"/>
          <w:sz w:val="20"/>
        </w:rPr>
        <w:t xml:space="preserve">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48.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оговариваются объем </w:t>
      </w:r>
      <w:r>
        <w:rPr>
          <w:color w:val="000000"/>
          <w:sz w:val="20"/>
        </w:rPr>
        <w:lastRenderedPageBreak/>
        <w:t>анну</w:t>
      </w:r>
      <w:r>
        <w:rPr>
          <w:color w:val="000000"/>
          <w:sz w:val="20"/>
        </w:rPr>
        <w:t xml:space="preserve">лированных договорных обязательств, а также дата вступления в силу расторжения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49.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</w:t>
      </w:r>
      <w:r>
        <w:rPr>
          <w:color w:val="000000"/>
          <w:sz w:val="20"/>
        </w:rPr>
        <w:t xml:space="preserve">ем по договору, на день расторжения.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50. Договор о государственных закупках может быть расторгнут на любом этапе в случае выявления нарушения ограничений, предусмотренных статьей 6 Закона, а также оказания организатором государственных закупок соде</w:t>
      </w:r>
      <w:r>
        <w:rPr>
          <w:color w:val="000000"/>
          <w:sz w:val="20"/>
        </w:rPr>
        <w:t xml:space="preserve">йствия Поставщику, не предусмотренного Законом. Поставщик не имеет права требовать оплату только за те затраты, связанные с расторжением договора по данным основаниям.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51. Заказчик и Поставщик должны прилагать все усилия к тому, чтобы разрешать в п</w:t>
      </w:r>
      <w:r>
        <w:rPr>
          <w:color w:val="000000"/>
          <w:sz w:val="20"/>
        </w:rPr>
        <w:t xml:space="preserve">роцессе прямых переговоров все разногласия или споры, возникающие между ними по договору или в связи с ним.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52. Если в течение 21 (двадцати одного) дня после начала таких переговоров Заказчик и Поставщик не могут разрешить спор по договору, любая и</w:t>
      </w:r>
      <w:r>
        <w:rPr>
          <w:color w:val="000000"/>
          <w:sz w:val="20"/>
        </w:rPr>
        <w:t xml:space="preserve">з сторон может потребовать решения этого вопроса в соответствии с законодательством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53. В случае заключения договора о государственных закупках с отечественными товаропроизводителями или отечественными поставщиками услуг, догов</w:t>
      </w:r>
      <w:r>
        <w:rPr>
          <w:color w:val="000000"/>
          <w:sz w:val="20"/>
        </w:rPr>
        <w:t>ор содержит условие о предварительной оплате и полной оплате за поставку товаров, либо оказание услуг. При этом срок полной оплаты не превышает тридцати календарных дней со дня исполнения обязательств по данному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54. Договор о государственны</w:t>
      </w:r>
      <w:r>
        <w:rPr>
          <w:color w:val="000000"/>
          <w:sz w:val="20"/>
        </w:rPr>
        <w:t>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Казахстан, таможенного законодательства Евразийского экономического союза и (или) таможенного законодательства</w:t>
      </w:r>
      <w:r>
        <w:rPr>
          <w:color w:val="000000"/>
          <w:sz w:val="20"/>
        </w:rPr>
        <w:t xml:space="preserve">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55.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56. Д</w:t>
      </w:r>
      <w:r>
        <w:rPr>
          <w:color w:val="000000"/>
          <w:sz w:val="20"/>
        </w:rPr>
        <w:t>оговор составляется на казахском и/или русском языках. В случае необходимости рассмотрения договора в арбитраже, рассматривается экземпляр договора на казахском и/или русском языках. Вся относящаяся к договору переписка и другая документация, которой обмен</w:t>
      </w:r>
      <w:r>
        <w:rPr>
          <w:color w:val="000000"/>
          <w:sz w:val="20"/>
        </w:rPr>
        <w:t>иваются стороны, должны соответствовать данным условиям.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57. Договор составляется в соответствии с законодательством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58. Любое уведомление, которое одна сторона направляет другой стороне в соответствии с договором, высы</w:t>
      </w:r>
      <w:r>
        <w:rPr>
          <w:color w:val="000000"/>
          <w:sz w:val="20"/>
        </w:rPr>
        <w:t xml:space="preserve">лается в виде письма, телеграммы, телекса или факса с последующим предоставлением оригинала.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59. Уведомление вступает в силу после доставки или в указанный день вступления в силу (если указано в уведомлении), в зависимости от того, какая из этих да</w:t>
      </w:r>
      <w:r>
        <w:rPr>
          <w:color w:val="000000"/>
          <w:sz w:val="20"/>
        </w:rPr>
        <w:t xml:space="preserve">т наступит позднее.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60. Налоги и другие обязательные платежи в бюджет подлежат уплате в соответствии с налоговым законодательством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61. Поставщик обязан внести обеспечение исполнения договора в форме, объеме и на услови</w:t>
      </w:r>
      <w:r>
        <w:rPr>
          <w:color w:val="000000"/>
          <w:sz w:val="20"/>
        </w:rPr>
        <w:t xml:space="preserve">ях, предусмотренных в конкурсной документации.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62. Поставщик обязуется обеспечить местное содержание согласно конкурсной заявке (при его наличии).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63. Поставщик обязуется представлять сертификат о происхождении товара формы CT–KZ на всю (все) </w:t>
      </w:r>
      <w:r>
        <w:rPr>
          <w:color w:val="000000"/>
          <w:sz w:val="20"/>
        </w:rPr>
        <w:t>партию (партии) поставляемого товара.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64. Настоящим договором могут быть предусмотрены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  <w:r>
        <w:rPr>
          <w:color w:val="000000"/>
          <w:sz w:val="20"/>
        </w:rPr>
        <w:t xml:space="preserve">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65.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(для государственных органов и государственных учреждений) и после внесения Поставщиком </w:t>
      </w:r>
      <w:r>
        <w:rPr>
          <w:color w:val="000000"/>
          <w:sz w:val="20"/>
        </w:rPr>
        <w:t xml:space="preserve">обеспечения исполнения договора, в случаях указанных в пункте 121 Правил.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66. Адреса и реквизиты Сторон: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A9631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(Ф.И.О.)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____________ ____ г.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(Ф.И.О.)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___________ ____ г.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МП.</w:t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Дата регистрации в территориальном органе казначейства (для государственных органов и государственных у</w:t>
      </w:r>
      <w:r>
        <w:rPr>
          <w:color w:val="000000"/>
          <w:sz w:val="20"/>
        </w:rPr>
        <w:t xml:space="preserve">чреждений):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Настоящий Типовой договор о государственных закупках товаров регулирует правоотношения, возникающие между Заказчиком и Поставщиком в процессе осуществления </w:t>
      </w:r>
      <w:r>
        <w:rPr>
          <w:color w:val="000000"/>
          <w:sz w:val="20"/>
        </w:rPr>
        <w:t>Заказчиком государственных закупок товаров. Заказчик, используя настоящий договор, разрабатывается на основании итогов государственных закупок свой окончательный проект договора о государственных закупках товаров. При этом любые вносимые в настоящий догово</w:t>
      </w:r>
      <w:r>
        <w:rPr>
          <w:color w:val="000000"/>
          <w:sz w:val="20"/>
        </w:rPr>
        <w:t xml:space="preserve">р изменения и дополнения должны соответствовать законодательству Республики Казахстан, в том числе по государственным закупкам, конкурсной документации Заказчика, конкурсной заявке Поставщика и Протоколу об итогах конкурса. Выделенные в настоящем договоре </w:t>
      </w:r>
      <w:r>
        <w:rPr>
          <w:color w:val="000000"/>
          <w:sz w:val="20"/>
        </w:rPr>
        <w:t>курсивом разъяснения должны заполняться Заказчиком.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04" w:name="z219"/>
      <w:r>
        <w:rPr>
          <w:b/>
          <w:color w:val="000000"/>
        </w:rPr>
        <w:t xml:space="preserve">  Типовой договор о государственных закупках работ</w:t>
      </w:r>
    </w:p>
    <w:bookmarkEnd w:id="204"/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 "___" ______________</w:t>
      </w:r>
      <w:r>
        <w:rPr>
          <w:color w:val="000000"/>
          <w:sz w:val="20"/>
        </w:rPr>
        <w:t>_ _________ г.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(Место нахождения)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________________________________________________, именуемый (ое)(ая)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(полное наименование заказчика)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дальнейшем Заказчик, в лице 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</w:t>
      </w:r>
      <w:r>
        <w:rPr>
          <w:color w:val="000000"/>
          <w:sz w:val="20"/>
        </w:rPr>
        <w:t>_____________________________________________,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(должность, фамилия, имя, отчество (при наличии) уполномоченного лица)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 одной стороны и _________________________________________________,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(полное наименование поставщика – побе</w:t>
      </w:r>
      <w:r>
        <w:rPr>
          <w:color w:val="000000"/>
          <w:sz w:val="20"/>
        </w:rPr>
        <w:t>дителя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именуемый (ое)(ая) в дальнейшем поставщик, в лице 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(должность, фамилия, имя, отчество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уполномоченного лица)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      действующего на основании </w:t>
      </w:r>
      <w:r>
        <w:rPr>
          <w:color w:val="000000"/>
          <w:sz w:val="20"/>
        </w:rPr>
        <w:t>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(Устава, Положения и т.п.)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 другой стороны, на основании Закона Республики Казахстан "О государственных закупках" от 4 декабря 2015 года (далее – Закон) и итогов государственных закупок (способом кон</w:t>
      </w:r>
      <w:r>
        <w:rPr>
          <w:color w:val="000000"/>
          <w:sz w:val="20"/>
        </w:rPr>
        <w:t>курса, ценовых предложений, одного источника) 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прошедшего _________________ "___" _________ _______ году заключили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настоящий Договор о государственных закупках (далее – договор) и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пришли к соглашению о нижеследующем: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1. Организатор государственных закупок – (указать наименование организатора государственных закупок) объявил государственные закупки (краткое описание работ) для Заказчика и принял конкурсную заявку Подряд</w:t>
      </w:r>
      <w:r>
        <w:rPr>
          <w:color w:val="000000"/>
          <w:sz w:val="20"/>
        </w:rPr>
        <w:t xml:space="preserve">чика на выполнение этих работ на сумму в размере (указать сумму цифрами и прописью) (далее – цена договора).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2. Работы выполняются по Проекту (название проекта, наименование и местонахождение объекта) 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Генер</w:t>
      </w:r>
      <w:r>
        <w:rPr>
          <w:color w:val="000000"/>
          <w:sz w:val="20"/>
        </w:rPr>
        <w:t xml:space="preserve">альный проектировщик (наименование организации и адрес)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В данном договоре нижеперечисленные понятия имеют следующее толкование: </w:t>
      </w:r>
    </w:p>
    <w:p w:rsidR="00A9631C" w:rsidRDefault="00020BC5">
      <w:pPr>
        <w:spacing w:after="0"/>
      </w:pPr>
      <w:bookmarkStart w:id="205" w:name="z242"/>
      <w:r>
        <w:rPr>
          <w:color w:val="000000"/>
          <w:sz w:val="20"/>
        </w:rPr>
        <w:t xml:space="preserve">       1) "заказчик" – государственные ор</w:t>
      </w:r>
      <w:r>
        <w:rPr>
          <w:color w:val="000000"/>
          <w:sz w:val="20"/>
        </w:rPr>
        <w:t xml:space="preserve">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 </w:t>
      </w:r>
    </w:p>
    <w:p w:rsidR="00A9631C" w:rsidRDefault="00020BC5">
      <w:pPr>
        <w:spacing w:after="0"/>
      </w:pPr>
      <w:bookmarkStart w:id="206" w:name="z243"/>
      <w:bookmarkEnd w:id="205"/>
      <w:r>
        <w:rPr>
          <w:color w:val="000000"/>
          <w:sz w:val="20"/>
        </w:rPr>
        <w:t xml:space="preserve">       2)</w:t>
      </w:r>
      <w:r>
        <w:rPr>
          <w:color w:val="000000"/>
          <w:sz w:val="20"/>
        </w:rPr>
        <w:t xml:space="preserve"> "генеральный подрядчик" (далее – Подрядчик) – юридическое лицо, выступающее в качестве контрагента Заказчика в заключенном с ним договоре о государственных закупках, а также консорциум; </w:t>
      </w:r>
    </w:p>
    <w:p w:rsidR="00A9631C" w:rsidRDefault="00020BC5">
      <w:pPr>
        <w:spacing w:after="0"/>
      </w:pPr>
      <w:bookmarkStart w:id="207" w:name="z244"/>
      <w:bookmarkEnd w:id="206"/>
      <w:r>
        <w:rPr>
          <w:color w:val="000000"/>
          <w:sz w:val="20"/>
        </w:rPr>
        <w:t xml:space="preserve">       3) "субподрядчик (соисполнитель)" означает лицо или организац</w:t>
      </w:r>
      <w:r>
        <w:rPr>
          <w:color w:val="000000"/>
          <w:sz w:val="20"/>
        </w:rPr>
        <w:t xml:space="preserve">ия, имеющие договор и (или) соглашение с Подрядчиком на выполнение части работ по договору на участке (объекте); </w:t>
      </w:r>
    </w:p>
    <w:p w:rsidR="00A9631C" w:rsidRDefault="00020BC5">
      <w:pPr>
        <w:spacing w:after="0"/>
      </w:pPr>
      <w:bookmarkStart w:id="208" w:name="z245"/>
      <w:bookmarkEnd w:id="207"/>
      <w:r>
        <w:rPr>
          <w:color w:val="000000"/>
          <w:sz w:val="20"/>
        </w:rPr>
        <w:t xml:space="preserve">       4) "технадзор" означает лицо, назначенное Заказчиком и сообщенное Подрядчику осуществлять контроль по выполнению Подрядчиком подрядных </w:t>
      </w:r>
      <w:r>
        <w:rPr>
          <w:color w:val="000000"/>
          <w:sz w:val="20"/>
        </w:rPr>
        <w:t xml:space="preserve">работ в соответствии с условиями договора; </w:t>
      </w:r>
    </w:p>
    <w:p w:rsidR="00A9631C" w:rsidRDefault="00020BC5">
      <w:pPr>
        <w:spacing w:after="0"/>
      </w:pPr>
      <w:bookmarkStart w:id="209" w:name="z246"/>
      <w:bookmarkEnd w:id="208"/>
      <w:r>
        <w:rPr>
          <w:color w:val="000000"/>
          <w:sz w:val="20"/>
        </w:rPr>
        <w:t xml:space="preserve">       5) "объект" – здание, сооружение, определенное организатором государственных закупок как подлежащее строительству, реконструкции и передаваемое Подрядчиком Заказчику в виде, предусмотренном договором; </w:t>
      </w:r>
    </w:p>
    <w:p w:rsidR="00A9631C" w:rsidRDefault="00020BC5">
      <w:pPr>
        <w:spacing w:after="0"/>
      </w:pPr>
      <w:bookmarkStart w:id="210" w:name="z247"/>
      <w:bookmarkEnd w:id="209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6) "участок" означает территорию, отведенную для строительства Объекта или производства работ; </w:t>
      </w:r>
    </w:p>
    <w:p w:rsidR="00A9631C" w:rsidRDefault="00020BC5">
      <w:pPr>
        <w:spacing w:after="0"/>
      </w:pPr>
      <w:bookmarkStart w:id="211" w:name="z248"/>
      <w:bookmarkEnd w:id="210"/>
      <w:r>
        <w:rPr>
          <w:color w:val="000000"/>
          <w:sz w:val="20"/>
        </w:rPr>
        <w:t xml:space="preserve">       7) "цена договора" означает общую сумму договора, указанную Подрядчиком в его конкурсной заявке и принятой Заказчиком; </w:t>
      </w:r>
    </w:p>
    <w:p w:rsidR="00A9631C" w:rsidRDefault="00020BC5">
      <w:pPr>
        <w:spacing w:after="0"/>
      </w:pPr>
      <w:bookmarkStart w:id="212" w:name="z249"/>
      <w:bookmarkEnd w:id="211"/>
      <w:r>
        <w:rPr>
          <w:color w:val="000000"/>
          <w:sz w:val="20"/>
        </w:rPr>
        <w:t xml:space="preserve">       8) "договор" – граждан</w:t>
      </w:r>
      <w:r>
        <w:rPr>
          <w:color w:val="000000"/>
          <w:sz w:val="20"/>
        </w:rPr>
        <w:t xml:space="preserve">ско-правовой акт, заключенный между Заказчиком и Подрядчиком в соответствии с Законом Республики Казахстан "О государственных закупках" и иными нормативными правовыми актами Республики Казахстан на строительство зданий и сооружений и ремонтно-строительные </w:t>
      </w:r>
      <w:r>
        <w:rPr>
          <w:color w:val="000000"/>
          <w:sz w:val="20"/>
        </w:rPr>
        <w:t>работы. Все дополнения и изменения в договоре, после его подписания, могут быть сделаны путем принятия изменения. Договор не истолковывается таким образом, чтобы создавать какие-либо договорные отношения между Проектировщиком и Подрядчиком, Заказчиками и С</w:t>
      </w:r>
      <w:r>
        <w:rPr>
          <w:color w:val="000000"/>
          <w:sz w:val="20"/>
        </w:rPr>
        <w:t xml:space="preserve">убподрядчиками; </w:t>
      </w:r>
    </w:p>
    <w:p w:rsidR="00A9631C" w:rsidRDefault="00020BC5">
      <w:pPr>
        <w:spacing w:after="0"/>
      </w:pPr>
      <w:bookmarkStart w:id="213" w:name="z250"/>
      <w:bookmarkEnd w:id="212"/>
      <w:r>
        <w:rPr>
          <w:color w:val="000000"/>
          <w:sz w:val="20"/>
        </w:rPr>
        <w:t xml:space="preserve">       9) "временные сооружения" означает все временные здания и сооружения, необходимые для строительства и ремонта Объекта, которые возводятся, устанавливаются и убираются Подрядчиком после завершения строительства Объекта; </w:t>
      </w:r>
    </w:p>
    <w:p w:rsidR="00A9631C" w:rsidRDefault="00020BC5">
      <w:pPr>
        <w:spacing w:after="0"/>
      </w:pPr>
      <w:bookmarkStart w:id="214" w:name="z251"/>
      <w:bookmarkEnd w:id="213"/>
      <w:r>
        <w:rPr>
          <w:color w:val="000000"/>
          <w:sz w:val="20"/>
        </w:rPr>
        <w:t xml:space="preserve">       10) "</w:t>
      </w:r>
      <w:r>
        <w:rPr>
          <w:color w:val="000000"/>
          <w:sz w:val="20"/>
        </w:rPr>
        <w:t xml:space="preserve">материалы" означают все расходные материалы, которые Подрядчик и Субподрядчик используют для строительства Объекта; </w:t>
      </w:r>
    </w:p>
    <w:p w:rsidR="00A9631C" w:rsidRDefault="00020BC5">
      <w:pPr>
        <w:spacing w:after="0"/>
      </w:pPr>
      <w:bookmarkStart w:id="215" w:name="z252"/>
      <w:bookmarkEnd w:id="214"/>
      <w:r>
        <w:rPr>
          <w:color w:val="000000"/>
          <w:sz w:val="20"/>
        </w:rPr>
        <w:lastRenderedPageBreak/>
        <w:t xml:space="preserve">       11) "оборудование" означает все машины и механизмы Подрядчика и Субподрядчика, которые временно находятся на участке для строительст</w:t>
      </w:r>
      <w:r>
        <w:rPr>
          <w:color w:val="000000"/>
          <w:sz w:val="20"/>
        </w:rPr>
        <w:t xml:space="preserve">ва Объекта; </w:t>
      </w:r>
    </w:p>
    <w:p w:rsidR="00A9631C" w:rsidRDefault="00020BC5">
      <w:pPr>
        <w:spacing w:after="0"/>
      </w:pPr>
      <w:bookmarkStart w:id="216" w:name="z253"/>
      <w:bookmarkEnd w:id="215"/>
      <w:r>
        <w:rPr>
          <w:color w:val="000000"/>
          <w:sz w:val="20"/>
        </w:rPr>
        <w:t xml:space="preserve">       12) "срок продолжительности строительства" означает срок, в течение которого Подрядчик завершает строительство Объекта; </w:t>
      </w:r>
    </w:p>
    <w:p w:rsidR="00A9631C" w:rsidRDefault="00020BC5">
      <w:pPr>
        <w:spacing w:after="0"/>
      </w:pPr>
      <w:bookmarkStart w:id="217" w:name="z254"/>
      <w:bookmarkEnd w:id="216"/>
      <w:r>
        <w:rPr>
          <w:color w:val="000000"/>
          <w:sz w:val="20"/>
        </w:rPr>
        <w:t xml:space="preserve">       13) "дни" – календарные дни, "месяцы" – календарные месяцы; </w:t>
      </w:r>
    </w:p>
    <w:p w:rsidR="00A9631C" w:rsidRDefault="00020BC5">
      <w:pPr>
        <w:spacing w:after="0"/>
      </w:pPr>
      <w:bookmarkStart w:id="218" w:name="z255"/>
      <w:bookmarkEnd w:id="217"/>
      <w:r>
        <w:rPr>
          <w:color w:val="000000"/>
          <w:sz w:val="20"/>
        </w:rPr>
        <w:t xml:space="preserve">       14) "изменения" – изменения, данные Зака</w:t>
      </w:r>
      <w:r>
        <w:rPr>
          <w:color w:val="000000"/>
          <w:sz w:val="20"/>
        </w:rPr>
        <w:t xml:space="preserve">зчиком после подписания договора; </w:t>
      </w:r>
    </w:p>
    <w:p w:rsidR="00A9631C" w:rsidRDefault="00020BC5">
      <w:pPr>
        <w:spacing w:after="0"/>
      </w:pPr>
      <w:bookmarkStart w:id="219" w:name="z256"/>
      <w:bookmarkEnd w:id="218"/>
      <w:r>
        <w:rPr>
          <w:color w:val="000000"/>
          <w:sz w:val="20"/>
        </w:rPr>
        <w:t xml:space="preserve">       15) "дефект" – часть работ, выполненных с нарушениями условий договора; </w:t>
      </w:r>
    </w:p>
    <w:p w:rsidR="00A9631C" w:rsidRDefault="00020BC5">
      <w:pPr>
        <w:spacing w:after="0"/>
      </w:pPr>
      <w:bookmarkStart w:id="220" w:name="z257"/>
      <w:bookmarkEnd w:id="219"/>
      <w:r>
        <w:rPr>
          <w:color w:val="000000"/>
          <w:sz w:val="20"/>
        </w:rPr>
        <w:t xml:space="preserve">       16) "период устранения недоделок и дефектов" – период устранения недоделок и дефектов, обнаруженных в процессе проверок выполнения раб</w:t>
      </w:r>
      <w:r>
        <w:rPr>
          <w:color w:val="000000"/>
          <w:sz w:val="20"/>
        </w:rPr>
        <w:t xml:space="preserve">от. </w:t>
      </w:r>
    </w:p>
    <w:bookmarkEnd w:id="220"/>
    <w:p w:rsidR="00A9631C" w:rsidRDefault="00020BC5">
      <w:pPr>
        <w:spacing w:after="0"/>
      </w:pPr>
      <w:r>
        <w:rPr>
          <w:color w:val="000000"/>
          <w:sz w:val="20"/>
        </w:rPr>
        <w:t xml:space="preserve">       4.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настоящий договор;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предмет договора/перечень закупаемых работ;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3) техническая спецификация;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4) сумму договора, сумму налога на добавленную стоимость, сумму акцизов в соответствии с требованиями налогового законодательства Республики Казахстан, таможенного законодательства Таможенного союза и (или) таможен</w:t>
      </w:r>
      <w:r>
        <w:rPr>
          <w:color w:val="000000"/>
          <w:sz w:val="20"/>
        </w:rPr>
        <w:t>ного законодательства Республики Казахстан;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обеспечение исполнения договора (этот подпункт указывается, если в конкурсной документации предусматривалось внесение обеспечения исполнения договора);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6) проектно-сметная документация/рабочие че</w:t>
      </w:r>
      <w:r>
        <w:rPr>
          <w:color w:val="000000"/>
          <w:sz w:val="20"/>
        </w:rPr>
        <w:t>ртежи (указать номера чертежей и их даты):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Документ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Название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Номер и дата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7) Дополнения (при наличии таковых):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Документ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Название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Номер и дата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8) Прочие документы: (указать дополнительные докумен</w:t>
      </w:r>
      <w:r>
        <w:rPr>
          <w:color w:val="000000"/>
          <w:sz w:val="20"/>
        </w:rPr>
        <w:t>ты, которые Заказчик хочет внести в документы договора)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Поставщик в течение десяти рабочих дне</w:t>
      </w:r>
      <w:r>
        <w:rPr>
          <w:color w:val="000000"/>
          <w:sz w:val="20"/>
        </w:rPr>
        <w:t>й со дня заключения договора вносит обеспечение исполнения договора, в случаях и в размере, указанных в пункте 123 Правил. Поставщик вправе выбрать один из следующих видов обеспечения исполнения договора: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гарантийный денежный взнос, который вноси</w:t>
      </w:r>
      <w:r>
        <w:rPr>
          <w:color w:val="000000"/>
          <w:sz w:val="20"/>
        </w:rPr>
        <w:t xml:space="preserve">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банковскую гарантию.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6. Не допускается со</w:t>
      </w:r>
      <w:r>
        <w:rPr>
          <w:color w:val="000000"/>
          <w:sz w:val="20"/>
        </w:rPr>
        <w:t>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 Не допускается использование Заказчиком гарантийного денеж</w:t>
      </w:r>
      <w:r>
        <w:rPr>
          <w:color w:val="000000"/>
          <w:sz w:val="20"/>
        </w:rPr>
        <w:t xml:space="preserve">ного взноса, внесенного Поставщиком, на цели, не предусмотренные Законом.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7. Договор о государственных закупках на срок более одного финансового года может быть заключен государственными органами, государственными учреждениями и государственными пр</w:t>
      </w:r>
      <w:r>
        <w:rPr>
          <w:color w:val="000000"/>
          <w:sz w:val="20"/>
        </w:rPr>
        <w:t xml:space="preserve">едприятиями на праве оперативного управления в случае приобретения работ со сроком их завершения в следующем (последующие) финансовом году (годы), предусмотренном в проектно-сметной документации, прошедшей государственную экспертизу.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При этом заключ</w:t>
      </w:r>
      <w:r>
        <w:rPr>
          <w:color w:val="000000"/>
          <w:sz w:val="20"/>
        </w:rPr>
        <w:t>ение таких договоров о государственных закупках со сроком действия более одного финансового года в случаях, вышепредусмотренных, допускается только с поставщиками, определенными по итогам государственных закупок, проведенных на конкурентной основе.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Государственные предприятия на праве хозяйственного ведения, а также юридические лица, пятьдесят и более процентов голосующих акций (долей) которых принадлежат государству, и аффилиированные с ними юридические лица могут заключить долгосрочный догово</w:t>
      </w:r>
      <w:r>
        <w:rPr>
          <w:color w:val="000000"/>
          <w:sz w:val="20"/>
        </w:rPr>
        <w:t>р о государственных закупках работ, необходимых для выполнения мероприятия со сроком завершения в следующем (последующие) финансовом году (годы), установленном в плане развития (бизнес-плане), утвержденном органом управления или высшим органом указанных ли</w:t>
      </w:r>
      <w:r>
        <w:rPr>
          <w:color w:val="000000"/>
          <w:sz w:val="20"/>
        </w:rPr>
        <w:t xml:space="preserve">ц.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8. Подрядчик обязуется обеспечить выполнение всех работ, предусмотренных настоящим договором.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9. Договор о государственных закупках содержит условия уплаты налога на добавленную стоимость и акцизов в соответствии с требованиями налогового</w:t>
      </w:r>
      <w:r>
        <w:rPr>
          <w:color w:val="000000"/>
          <w:sz w:val="20"/>
        </w:rPr>
        <w:t xml:space="preserve"> законодательства Республики Казахстан, таможенного законодательства Евразийского экономического союза и (или) таможенного законодательства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10. В случае заключения договора о государственных закупках с нерезидентом Республики К</w:t>
      </w:r>
      <w:r>
        <w:rPr>
          <w:color w:val="000000"/>
          <w:sz w:val="20"/>
        </w:rPr>
        <w:t xml:space="preserve">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11. Договор составляется на казахском и/или русском языках. В случае необходимости рассмотрения до</w:t>
      </w:r>
      <w:r>
        <w:rPr>
          <w:color w:val="000000"/>
          <w:sz w:val="20"/>
        </w:rPr>
        <w:t>говора в арбитраже, рассматривается экземпляр договора на казахском и/или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12. Договор о государственных</w:t>
      </w:r>
      <w:r>
        <w:rPr>
          <w:color w:val="000000"/>
          <w:sz w:val="20"/>
        </w:rPr>
        <w:t xml:space="preserve"> закупках предусматривает условия внесения изменений в договор о государственных закупках, в случаях, предусмотренных Законом.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Не допускается вносить в проект либо заключенный договор о государственных закупках изменения, которые могут изменить соде</w:t>
      </w:r>
      <w:r>
        <w:rPr>
          <w:color w:val="000000"/>
          <w:sz w:val="20"/>
        </w:rPr>
        <w:t>ржание условий проведенных государственных закупок и (или) предложения, явившегося основой для выбора поставщика, по основаниям, не предусмотренным пунктами 1 и 2 статьи 45 Закона.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13. Официальное общение между Заказчиком и Подрядчиком, которое каса</w:t>
      </w:r>
      <w:r>
        <w:rPr>
          <w:color w:val="000000"/>
          <w:sz w:val="20"/>
        </w:rPr>
        <w:t xml:space="preserve">ется вопросов строительства Объекта, имеет силу только в письменном виде.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14. Генеральный подрядчик предоставляет Заказчику копии всех субподрядных договоров, заключенных в рамках данного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15. Подрядчик может заключать договоры с субподрядными организациями в объеме не более 2/3 от общего объема работ (цены подряда), и не может передавать договор третьему лицу без письменного разрешения Заказчика. Наличие Субподрядчиков не меняет услов</w:t>
      </w:r>
      <w:r>
        <w:rPr>
          <w:color w:val="000000"/>
          <w:sz w:val="20"/>
        </w:rPr>
        <w:t xml:space="preserve">ия договора между Заказчиком и Подрядчиком.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16. При наличии на Участке субподрядчиков Подрядчик координирует свои работы с ними.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17. Заказчик передает Подрядчику проектно-сметную документацию на строительство (ремонт, реконструкцию) объекта</w:t>
      </w:r>
      <w:r>
        <w:rPr>
          <w:color w:val="000000"/>
          <w:sz w:val="20"/>
        </w:rPr>
        <w:t xml:space="preserve">. (При проведении конкурса по государственным закупкам на условии строительства "под ключ", данное условие должно быть оговорено в данном договоре).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18. Подрядчик нанимает на ключевые должности работников, указанных в сведениях о квалификации. При </w:t>
      </w:r>
      <w:r>
        <w:rPr>
          <w:color w:val="000000"/>
          <w:sz w:val="20"/>
        </w:rPr>
        <w:t xml:space="preserve">замене этих лиц на других Подрядчик получает согласие Заказчика на такую замену. Квалификация новых работников должна быть равна или выше квалификации работников, перечисленных в сведениях о квалификации.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19. Если Заказчик просит Подрядчика отстран</w:t>
      </w:r>
      <w:r>
        <w:rPr>
          <w:color w:val="000000"/>
          <w:sz w:val="20"/>
        </w:rPr>
        <w:t xml:space="preserve">ить от выполнения работ на Объекте лицо, являющееся работником Подрядчика или субподрядчика, указывая при этом причины, </w:t>
      </w:r>
      <w:r>
        <w:rPr>
          <w:color w:val="000000"/>
          <w:sz w:val="20"/>
        </w:rPr>
        <w:lastRenderedPageBreak/>
        <w:t>Подрядчик обязан удалить это лицо со строительного объекта в течение 72 часов, после чего данное лицо не должно иметь никаких связей с в</w:t>
      </w:r>
      <w:r>
        <w:rPr>
          <w:color w:val="000000"/>
          <w:sz w:val="20"/>
        </w:rPr>
        <w:t xml:space="preserve">ыполнением работ по данному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20. Подрядчик несет ответственность за 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и возникающий в</w:t>
      </w:r>
      <w:r>
        <w:rPr>
          <w:color w:val="000000"/>
          <w:sz w:val="20"/>
        </w:rPr>
        <w:t xml:space="preserve"> течение и вследствие выполнения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21. Заказчик несет ответственность за исключительные виды риска, а именно: риск войны, восстаний, революции, гражданской войны, бунтов, беспорядков (если в них участвуют работники Заказчика). Риском Заказчи</w:t>
      </w:r>
      <w:r>
        <w:rPr>
          <w:color w:val="000000"/>
          <w:sz w:val="20"/>
        </w:rPr>
        <w:t xml:space="preserve">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22. Подрядчик обеспечивает страховое покрытие</w:t>
      </w:r>
      <w:r>
        <w:rPr>
          <w:color w:val="000000"/>
          <w:sz w:val="20"/>
        </w:rPr>
        <w:t xml:space="preserve"> на имя Заказчика на период от Даты начала работ до полного окончания работ, включая период устранения дефектов.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Объекты страхования и суммы 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(страхование поставки оборудования, страхования людей и т.д.)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23. Страховые полисы и сертификаты должны быть предоставлены Подрядчиком Заказчику для утверждения до Даты начала работ.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24. Если Подрядчик не представляет требуемые сертификаты, Заказчик может произвести страхование, которое обеспечивает Подрядч</w:t>
      </w:r>
      <w:r>
        <w:rPr>
          <w:color w:val="000000"/>
          <w:sz w:val="20"/>
        </w:rPr>
        <w:t xml:space="preserve">ик, и удержать эти расходы из Стоимости договора.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25. Никакие изменения условий страхования Подрядчик не может делать без согласия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26. Обе стороны должны соблюдать все условия страховых полисов.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27. Каждая из сторон несет</w:t>
      </w:r>
      <w:r>
        <w:rPr>
          <w:color w:val="000000"/>
          <w:sz w:val="20"/>
        </w:rPr>
        <w:t xml:space="preserve"> ответственность за убытки, расходы и иски по убыткам, нанесение ущерба здоровью и гибели людей, которые явились результатом их совместных действий или упущений, и возмещает их другой стороне.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28. Подрядчик полностью отвечает за технику безопасности</w:t>
      </w:r>
      <w:r>
        <w:rPr>
          <w:color w:val="000000"/>
          <w:sz w:val="20"/>
        </w:rPr>
        <w:t xml:space="preserve"> производства работ на Объекте.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29. Заказчик разрешает Подрядчику пользоваться всем Участком, отведенным под строительство Объекта. Если часть Участка под строительство не передана к Дате передачи Участка, и по этой причине задерживается выполнение </w:t>
      </w:r>
      <w:r>
        <w:rPr>
          <w:color w:val="000000"/>
          <w:sz w:val="20"/>
        </w:rPr>
        <w:t xml:space="preserve">работ, то в этом случае Заказчик продлевает срок окончания работ на срок задержки передачи этого Участка.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30. Заказчик или его уполномоченное лицо, а также разработчики проектно-сметной документации всегда имеют доступ к Участку или любому другому м</w:t>
      </w:r>
      <w:r>
        <w:rPr>
          <w:color w:val="000000"/>
          <w:sz w:val="20"/>
        </w:rPr>
        <w:t>есту, где выполняются или будут выполняться работы по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31. Заказчик и Подрядчик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</w:t>
      </w:r>
      <w:r>
        <w:rPr>
          <w:color w:val="000000"/>
          <w:sz w:val="20"/>
        </w:rPr>
        <w:t>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32. Если в течение 21 (двадцати одного) дня после начала таких неофициальных переговоров Заказчик и Поставщик не могут мирным путем разрешить спор по договору, любая из сторон может потребовать решения этого вопроса в соответствии с законодательств</w:t>
      </w:r>
      <w:r>
        <w:rPr>
          <w:color w:val="000000"/>
          <w:sz w:val="20"/>
        </w:rPr>
        <w:t>ом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33. Если Подрядчик не выполняет свои обязательства по исправлению работ, выполненных с нарушением требований договорных документов, а также, если Подрядчик оказывается неспособным выполнить работу до конца в соответствии с п</w:t>
      </w:r>
      <w:r>
        <w:rPr>
          <w:color w:val="000000"/>
          <w:sz w:val="20"/>
        </w:rPr>
        <w:t xml:space="preserve">роектно-сметной документацией, Заказчик письменным предписанием может отдать распоряжение Подрядчику об остановке работ в целом или ее части до устранения причин остановки.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34. Если Подрядчик не может или не хочет исправить работу (привести ее в со</w:t>
      </w:r>
      <w:r>
        <w:rPr>
          <w:color w:val="000000"/>
          <w:sz w:val="20"/>
        </w:rPr>
        <w:t>ответствие с проектно-сметной документацией) и не отвечает письменно или действиями в течение семи дней после получения письменного замечания об этом от Заказчика, Заказчик имеет право по истечении указанного семидневного срока повторить свое требование. Е</w:t>
      </w:r>
      <w:r>
        <w:rPr>
          <w:color w:val="000000"/>
          <w:sz w:val="20"/>
        </w:rPr>
        <w:t xml:space="preserve">сли </w:t>
      </w:r>
      <w:r>
        <w:rPr>
          <w:color w:val="000000"/>
          <w:sz w:val="20"/>
        </w:rPr>
        <w:lastRenderedPageBreak/>
        <w:t>Подрядчик в течение следующего семидневного срока оказывается не в состоянии исправить указанные Дефекты, Заказчик может, не отказываясь от своего права на применение других методов воздействия, выполнить эту работу своими силами. В таких случаях издае</w:t>
      </w:r>
      <w:r>
        <w:rPr>
          <w:color w:val="000000"/>
          <w:sz w:val="20"/>
        </w:rPr>
        <w:t>тся соответствующий приказ об изменениях, на основании которого из суммы уже подлежащей к выплате Подрядчику, вычитается стоимость корректировки указанных Дефектов, включая компенсации вынужденных затрат Заказчика за дополнительные услуги. Если суммы, подл</w:t>
      </w:r>
      <w:r>
        <w:rPr>
          <w:color w:val="000000"/>
          <w:sz w:val="20"/>
        </w:rPr>
        <w:t xml:space="preserve">ежащие выплате Подрядчику, недостаточны для покрытия указанных расходов, Подрядчик обязан выплатить Заказчику разницу из своих средств.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35. Подрядчик в течение срока _________________ представляет Заказчику на утверждение график производства работ,</w:t>
      </w:r>
      <w:r>
        <w:rPr>
          <w:color w:val="000000"/>
          <w:sz w:val="20"/>
        </w:rPr>
        <w:t xml:space="preserve"> где излагаются порядок и сроки выполнения работ по строительству Объекта, а также график производства выплат со стороны Заказчика, в соответствии с его конкурсной заявкой.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36. Заказчик продлевает срок выполнения работ, если имеют место форс–мажорн</w:t>
      </w:r>
      <w:r>
        <w:rPr>
          <w:color w:val="000000"/>
          <w:sz w:val="20"/>
        </w:rPr>
        <w:t xml:space="preserve">ые обстоятельства или отклонения, предложенные им, требуют дополнительных сроков для выполнения работ, а также в случае, если в процессе выполнения работ были выявлены скрытые Дефекты, требующие дополнительных трудовых затрат. При этом Подрядчик письменно </w:t>
      </w:r>
      <w:r>
        <w:rPr>
          <w:color w:val="000000"/>
          <w:sz w:val="20"/>
        </w:rPr>
        <w:t xml:space="preserve">уведомляет Заказчика в соответствии с процедурой, предусмотренной гражданским законодательством.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37. Подрядчик обязан контролировать и направлять работу, используя знания и все имеющиеся возможности. Подрядчик несет полную ответственность и осущест</w:t>
      </w:r>
      <w:r>
        <w:rPr>
          <w:color w:val="000000"/>
          <w:sz w:val="20"/>
        </w:rPr>
        <w:t xml:space="preserve">вляет контроль за средствами, методами, техникой, последовательностью и качеством выполнения работ, а также координацией всех работ по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38. Подрядчик несет ответственность перед Заказчиком за действия и упущения своих работников, Субподрядч</w:t>
      </w:r>
      <w:r>
        <w:rPr>
          <w:color w:val="000000"/>
          <w:sz w:val="20"/>
        </w:rPr>
        <w:t>ика(ов), работников и доверенных лиц Субподрядчика(ов), а также других лиц, выполняющих части работ в рамках договора, на основании договора с Подрядчиком.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39. Заказчик может провести испытание, чтобы проверить работу или конструкцию. Если после про</w:t>
      </w:r>
      <w:r>
        <w:rPr>
          <w:color w:val="000000"/>
          <w:sz w:val="20"/>
        </w:rPr>
        <w:t xml:space="preserve">верки окажется, что проверенная работа или конструкция дефектная, Подрядчик исправляет Дефект работ и (или) заменяет конструкцию.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40. Заказчик письменно уведомляет Подрядчика о любых обнаруженных Дефектах с указанием срока исправления Дефектов.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41. Получив уведомление о Дефектах, Подрядчик обязан устранить Дефект в течение периода времени, указанного Заказчиком.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42. Форма оплаты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(перечисление, за наличный расчет, и т.д.)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43. </w:t>
      </w:r>
      <w:r>
        <w:rPr>
          <w:color w:val="000000"/>
          <w:sz w:val="20"/>
        </w:rPr>
        <w:t>Виды и сроки выплат 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(указать, как будут произведены выплаты и сроки их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выплаты: авансовый платеж, текущие выплаты, окончательная оплата)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44. Необходимые документы, предшествующие о</w:t>
      </w:r>
      <w:r>
        <w:rPr>
          <w:color w:val="000000"/>
          <w:sz w:val="20"/>
        </w:rPr>
        <w:t xml:space="preserve">плате: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(счет-фактура или акт приемки–передачи выполненных работ или т.п.)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45. Заказчик может произвести авансовый платеж (предоплату) Подрядчику в сумме _________. П</w:t>
      </w:r>
      <w:r>
        <w:rPr>
          <w:color w:val="000000"/>
          <w:sz w:val="20"/>
        </w:rPr>
        <w:t xml:space="preserve">одрядчик использует выплаченный аванс только на оплату материалов, оборудования и заработную плату, требуемую для выполнения работ по настоящему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46. В случае осуществления Заказчиком авансовых платежей, ежемесячные платежи корректируются с</w:t>
      </w:r>
      <w:r>
        <w:rPr>
          <w:color w:val="000000"/>
          <w:sz w:val="20"/>
        </w:rPr>
        <w:t xml:space="preserve"> вычетом сумм авансовых платежей в размерах пропорционально объемам выполненных работ 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Срок платежей ____________.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47. Если Заказчик не выплачивает Подрядчику причитающуюся ему сумму в сроки, указанные в договоре, то в этих сл</w:t>
      </w:r>
      <w:r>
        <w:rPr>
          <w:color w:val="000000"/>
          <w:sz w:val="20"/>
        </w:rPr>
        <w:t xml:space="preserve">учаях он выплачивает Подрядчику неустойку по задержанным платежам в размере 0,1 % от причитающейся суммы __________ за каждый день </w:t>
      </w:r>
      <w:r>
        <w:rPr>
          <w:color w:val="000000"/>
          <w:sz w:val="20"/>
        </w:rPr>
        <w:lastRenderedPageBreak/>
        <w:t>просрочки. Оплата неустойки производится вместе со следующим платежом. Процент неустойки начисляется с даты, когда произведет</w:t>
      </w:r>
      <w:r>
        <w:rPr>
          <w:color w:val="000000"/>
          <w:sz w:val="20"/>
        </w:rPr>
        <w:t xml:space="preserve">ся платеж, и заканчивается датой, когда был произведен последний платеж.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48. Следующие события влекут за собой изменения сроков продолжительности работ или денежные компенсации Подрядчику: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Заказчик не разрешает пользоваться всеми участка</w:t>
      </w:r>
      <w:r>
        <w:rPr>
          <w:color w:val="000000"/>
          <w:sz w:val="20"/>
        </w:rPr>
        <w:t xml:space="preserve">ми Объекта, что задерживает выполнение работ. В этом случае Заказчик обязан продлить срок выполнения работ по настоящему договору;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Заказчик дает Подрядчику указание на остановку работ для проведения испытаний, не запланированное договором. В слу</w:t>
      </w:r>
      <w:r>
        <w:rPr>
          <w:color w:val="000000"/>
          <w:sz w:val="20"/>
        </w:rPr>
        <w:t xml:space="preserve">чае, если данные испытания не указывают на какие-либо Дефекты, то время остановки работ для проведения испытания добавляются к договорному сроку выполнения работ;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задерживается авансовый платеж;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при наличии на Объекте нескольких подря</w:t>
      </w:r>
      <w:r>
        <w:rPr>
          <w:color w:val="000000"/>
          <w:sz w:val="20"/>
        </w:rPr>
        <w:t xml:space="preserve">дчиков, составленный Заказчиком график работ для других подрядчиков негативно влияет на сроки выполнения работ Подрядчика по данному договору.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Сумма компенсаций согласовывается с подрядчиком.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49. Денежная компенсация будет выплачена Подрядч</w:t>
      </w:r>
      <w:r>
        <w:rPr>
          <w:color w:val="000000"/>
          <w:sz w:val="20"/>
        </w:rPr>
        <w:t xml:space="preserve">ику только после завершения всех работ и устранения перечня недоделок и Дефектов.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50. Подрядчик гарантирует Заказчику, что материалы и оборудование, поставляемые по договору, будут соответствовать техническим спецификациям и проектно-сметной докуме</w:t>
      </w:r>
      <w:r>
        <w:rPr>
          <w:color w:val="000000"/>
          <w:sz w:val="20"/>
        </w:rPr>
        <w:t>нтации, что работа будет выполнена без дефектов, снижающих ее качество до уровня, не соответствующего требованиям проектно-сметной документации. Работа, не соответствующая этим требованиям, в том числе содержащая недостаточно обоснованные и несанкционирова</w:t>
      </w:r>
      <w:r>
        <w:rPr>
          <w:color w:val="000000"/>
          <w:sz w:val="20"/>
        </w:rPr>
        <w:t>нные изменения, признается дефектной. В гарантии, предоставляемой Подрядчиком, не входят возмещение ущерба или исправление Дефекта по причине нарушения правил эксплуатации, модификаций, осуществленных не Подрядчиком (Субподрядчиком), неправильного содержан</w:t>
      </w:r>
      <w:r>
        <w:rPr>
          <w:color w:val="000000"/>
          <w:sz w:val="20"/>
        </w:rPr>
        <w:t>ия или недостаточного технического обслуживания, а также по причине допустимого износа или порчи оборудования при его нормальной эксплуатации. По требованию Заказчика Подрядчик предоставляет документы, удостоверяющие соответствие качества материалов и обор</w:t>
      </w:r>
      <w:r>
        <w:rPr>
          <w:color w:val="000000"/>
          <w:sz w:val="20"/>
        </w:rPr>
        <w:t xml:space="preserve">удования техническим спецификациям и/или проектно-сметной документации.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Подрядчик предоставляет гарантию Заказчику на эксплуатацию сроком на ______ лет.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51. Заказчик или Подрядчик могут расторгнуть договор до срока, указанного в договоре, ес</w:t>
      </w:r>
      <w:r>
        <w:rPr>
          <w:color w:val="000000"/>
          <w:sz w:val="20"/>
        </w:rPr>
        <w:t>ли другой стороной совершено существенное нарушение условий договора, которое лишает его принципиальных условий, предусмотренных договором.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52. Существенное нарушение условий договора включает в себя следующее, но не ограничивается перечисленным: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Заказчик может расторгнуть договор, если Подрядчик неоднократно срывает сроки выполнения графика работ;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Подрядчик приостанавливает работы сроком до ____________________ количества дней, причем остановка не была санкционирована Заказчико</w:t>
      </w:r>
      <w:r>
        <w:rPr>
          <w:color w:val="000000"/>
          <w:sz w:val="20"/>
        </w:rPr>
        <w:t xml:space="preserve">м;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Подрядчик не устраняет Дефекты, указанные Заказчиком в течение обоснованного периода времени, определенного Заказчиком;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4) Заказчик дает Подрядчику указания задержать ход работ, и такое указание не отменятся в течение _____________ дн</w:t>
      </w:r>
      <w:r>
        <w:rPr>
          <w:color w:val="000000"/>
          <w:sz w:val="20"/>
        </w:rPr>
        <w:t xml:space="preserve">ей;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5) либо Заказчик, либо Подрядчик терпит банкротство или ликвидируется по каким-либо причинам, за исключением его реорганизации или объединения;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Заказчик не выплачивает Подрядчику подтвержденную Технадзором Заказчика сумму в течение _____________ дней, следующих за датой подтверждения суммы;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7) Подрядчик пренебрегает правилами производства работ, инструкциями и положениями, указанн</w:t>
      </w:r>
      <w:r>
        <w:rPr>
          <w:color w:val="000000"/>
          <w:sz w:val="20"/>
        </w:rPr>
        <w:t xml:space="preserve">ыми в проектной документации и договорной документации.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53. Если договор расторгается по причине существенного нарушения договора Подрядчиком, Заказчик оплачивает Подрядчику оставшиеся суммы за фактически выполненные работы, за вычетом авансов и изд</w:t>
      </w:r>
      <w:r>
        <w:rPr>
          <w:color w:val="000000"/>
          <w:sz w:val="20"/>
        </w:rPr>
        <w:t>ержек Заказчика на выбор нового Подрядчика. Если общая сумма затрат Заказчика, связанных с расторжением договора, превышает общую сумму, причитающуюся Подрядчику, разница составляет долг, подлежащий выплате Заказчику.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54. Заказчик может в любое врем</w:t>
      </w:r>
      <w:r>
        <w:rPr>
          <w:color w:val="000000"/>
          <w:sz w:val="20"/>
        </w:rPr>
        <w:t>я расторгнуть договор в силу нецелесообразности его дальнейшего выполнения в соответствии с пунктом 10 статьи 5 Закона, направив Подрядчику соответствующее письменное уведомление, в котором указываются причина расторжения договора, оговариваются объем анну</w:t>
      </w:r>
      <w:r>
        <w:rPr>
          <w:color w:val="000000"/>
          <w:sz w:val="20"/>
        </w:rPr>
        <w:t>лированных работ договора, а также дата вступления в силу расторжения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55. В этих случаях Заказчик производит оплату за стоимость всех выполненных работ, приобретенных материалов, затрат на вывоз машин и механизмов с Объекта и стоимость кон</w:t>
      </w:r>
      <w:r>
        <w:rPr>
          <w:color w:val="000000"/>
          <w:sz w:val="20"/>
        </w:rPr>
        <w:t xml:space="preserve">сервации Объекта.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56. Когда договор аннулируется в силу вышеперечисленных обстоятельств, Подрядчик имеет право требовать оплату только за фактические затраты, связанные с расторжением по договору, на день расторжения.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57. Договор о государс</w:t>
      </w:r>
      <w:r>
        <w:rPr>
          <w:color w:val="000000"/>
          <w:sz w:val="20"/>
        </w:rPr>
        <w:t xml:space="preserve">твенных закупках расторгается на любом этапе в случае выявления одного из следующих фактов: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нарушения ограничений, предусмотренных статьей 6 Закона;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2) оказания организатором государственных закупок, не предусмотренных Законом содействия</w:t>
      </w:r>
      <w:r>
        <w:rPr>
          <w:color w:val="000000"/>
          <w:sz w:val="20"/>
        </w:rPr>
        <w:t xml:space="preserve"> потенциальному поставщику.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Если договор расторгается, Подрядчик немедленно прекращает работы, обеспечивает консервацию Объекта и передачу его Заказчику в установленном порядке.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58. Все материалы и Оборудование, находящиеся на Объекте, а та</w:t>
      </w:r>
      <w:r>
        <w:rPr>
          <w:color w:val="000000"/>
          <w:sz w:val="20"/>
        </w:rPr>
        <w:t>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разбирательств, связанных с расторжением договора, если договор расторгается по причине существенного нару</w:t>
      </w:r>
      <w:r>
        <w:rPr>
          <w:color w:val="000000"/>
          <w:sz w:val="20"/>
        </w:rPr>
        <w:t xml:space="preserve">шения условий договора Подрядчиком.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59. Если стихийное бедствие, военные действия или какое-либо другое форс-мажорное событие, не подконтрольное Заказчику или Подрядчику, срывают выполнение договора, Заказчик удостоверяет приостановку договора. Под</w:t>
      </w:r>
      <w:r>
        <w:rPr>
          <w:color w:val="000000"/>
          <w:sz w:val="20"/>
        </w:rPr>
        <w:t>рядчик в кратчайшие сроки после получения уведомления о приостановке обеспечивает консервацию Объекта и останавливает работы. Заказчик производит оплату Подрядчику за весь объем работ, выполненных до даты остановки Объекта, и за работы, связанные с консерв</w:t>
      </w:r>
      <w:r>
        <w:rPr>
          <w:color w:val="000000"/>
          <w:sz w:val="20"/>
        </w:rPr>
        <w:t xml:space="preserve">ацией Объекта.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60. Подрядчик обязан обеспечивать защиту выполненных работ и всех материалов, оборудования, ресурсов и прочих позиций, связанных с работами, от всех видов ущерба, повреждения, уничтожения, связанных с климатическими осадками, наводне</w:t>
      </w:r>
      <w:r>
        <w:rPr>
          <w:color w:val="000000"/>
          <w:sz w:val="20"/>
        </w:rPr>
        <w:t>нием, морозом, пожаром, кражами и прочими причинами. Подрядчик при производстве своих работ обеспечивает защиту других работ по проекту, а также собственность, принадлежащую Заказчику, и принадлежащие ему сооружения от каких-либо видов повреждения или друг</w:t>
      </w:r>
      <w:r>
        <w:rPr>
          <w:color w:val="000000"/>
          <w:sz w:val="20"/>
        </w:rPr>
        <w:t xml:space="preserve">их причин, включая (но, не ограничиваясь этим) дороги, здания, склады материалов и прочие виды движимого и недвижимого имущества. Все затраты, понесенные Подрядчиком в связи с вышеизложенным, не подлежат дополнительному возмещению со стороны Заказчика.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61. Заказчик не несет ответственности за какой-либо ущерб или какие–либо повреждения работ Подрядчика по причинам вышеизложенным до их полного завершения и приемки, и Подрядчик без дополнительного возмещения осуществляет все исправления какого-либо ущ</w:t>
      </w:r>
      <w:r>
        <w:rPr>
          <w:color w:val="000000"/>
          <w:sz w:val="20"/>
        </w:rPr>
        <w:t xml:space="preserve">ерба, каких-либо повреждений и прочих дефектов в результате вышеизложенного.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62. Подрядчик несет ответственность за организацию поставок, транспортирования, разгрузки и хранения всех поставляемых Подрядчиком материалов и оборудования, которые </w:t>
      </w:r>
      <w:r>
        <w:rPr>
          <w:color w:val="000000"/>
          <w:sz w:val="20"/>
        </w:rPr>
        <w:lastRenderedPageBreak/>
        <w:t>должн</w:t>
      </w:r>
      <w:r>
        <w:rPr>
          <w:color w:val="000000"/>
          <w:sz w:val="20"/>
        </w:rPr>
        <w:t>ы быть доставлены на Объект. Поставки осуществляются исключительно на имя Подрядчика. Ни при каких обстоятельствах Заказчик не несет ответственность за расходы, связанные с поставкой, обработкой, хранением и оплатой простоя транспортных средств. Никакие по</w:t>
      </w:r>
      <w:r>
        <w:rPr>
          <w:color w:val="000000"/>
          <w:sz w:val="20"/>
        </w:rPr>
        <w:t xml:space="preserve">ставки не адресуются Заказчику.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63. Подрядчик предоставляет Заказчику график получения материалов и оборудования на Участке. Для хранения, укладки или штабелирования могут использоваться только участки, санкционированные Заказчиком. В случае, если </w:t>
      </w:r>
      <w:r>
        <w:rPr>
          <w:color w:val="000000"/>
          <w:sz w:val="20"/>
        </w:rPr>
        <w:t>Подрядчик задерживает разгрузку и хранение своих материалов и оборудования, и если такая задержка может нанести ущерб осуществлению работ в целом, Заказчик может осуществить разгрузку и хранение материалов и оборудование Подрядчика (но не обязан делать это</w:t>
      </w:r>
      <w:r>
        <w:rPr>
          <w:color w:val="000000"/>
          <w:sz w:val="20"/>
        </w:rPr>
        <w:t>) за счет Подрядчика. В этом случае Заказчик обязан уведомить Подрядчика не менее чем за один рабочий день об осуществлении таких работ, с указанием даты начала и места работ. В случае, если такую разгрузку или хранение осуществляет Заказчик, весь риск, св</w:t>
      </w:r>
      <w:r>
        <w:rPr>
          <w:color w:val="000000"/>
          <w:sz w:val="20"/>
        </w:rPr>
        <w:t xml:space="preserve">язанный с ущербом или повреждением вышеупомянутого, несет Подрядчик.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64. Материалы и оборудование, поставляемые Заказчиком, принимаются и проверяются совместно Заказчиком и Подрядчиком. Разгрузку на стройплощадке осуществляет Подрядчик. Такая прием</w:t>
      </w:r>
      <w:r>
        <w:rPr>
          <w:color w:val="000000"/>
          <w:sz w:val="20"/>
        </w:rPr>
        <w:t>ка должна быть засвидетельствована письменным документом о приемке, который подготавливается Подрядчиком. Любая недостача или повреждение применительно к таким материалам и оборудованию должны быть четко зафиксированы в письменном документе о приемке. Посл</w:t>
      </w:r>
      <w:r>
        <w:rPr>
          <w:color w:val="000000"/>
          <w:sz w:val="20"/>
        </w:rPr>
        <w:t>е приемки таких материалов и оборудования Подрядчик несет полную ответственность за обработку и хранение таких материалов и оборудования, а также в случаях утраты или повреждения вышеуказанного. Любые излишки материалов или оборудования, остающиеся после з</w:t>
      </w:r>
      <w:r>
        <w:rPr>
          <w:color w:val="000000"/>
          <w:sz w:val="20"/>
        </w:rPr>
        <w:t xml:space="preserve">авершения Подрядчиком своих работ, должны быть возвращены Заказчику.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65. В случае, если договором предусмотрена поставка материалов или оборудования Заказчика, Подрядчик заблаговременно уведомляет Заказчика о сроках, которые могут оказаться необход</w:t>
      </w:r>
      <w:r>
        <w:rPr>
          <w:color w:val="000000"/>
          <w:sz w:val="20"/>
        </w:rPr>
        <w:t xml:space="preserve">имыми для их поставки. Эти сроки предусматриваются графиком работ Подрядчика.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66. Если в соответствии с договором Заказчик обеспечивает электричество и воду в обоснованных количествах для выполнения работ, предусмотренных настоящим договором, Подря</w:t>
      </w:r>
      <w:r>
        <w:rPr>
          <w:color w:val="000000"/>
          <w:sz w:val="20"/>
        </w:rPr>
        <w:t xml:space="preserve">дчик несет ответственность за выполнение подключения и за распределение воды и электроэнергии от точек подключения, определяемых Заказчиком. Перерывы в обеспечении этими услугами могут являться основанием для изменения срока продолжительности работ.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67. Подрядчик содержит территорию Участка в чистоте. Подрядчик обязан удалять с Участка весь строительный мусор и оперативно приводить Участок в порядок.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68. В случае, если Подрядчик окажется не в состоянии содержать Участок в чистоте, как того т</w:t>
      </w:r>
      <w:r>
        <w:rPr>
          <w:color w:val="000000"/>
          <w:sz w:val="20"/>
        </w:rPr>
        <w:t xml:space="preserve">ребует настоящий договор, Заказчик может выполнить эту работу, отнеся расходы за счет Подрядчика.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69. Подрядчик после окончания всех работ, оговоренных договором, направляет уведомление Заказчику об окончании работ. Заказчик не позднее чем в семидне</w:t>
      </w:r>
      <w:r>
        <w:rPr>
          <w:color w:val="000000"/>
          <w:sz w:val="20"/>
        </w:rPr>
        <w:t>вный срок назначает комиссию по оценке завершенности работ согласно договору (рабочая комиссия).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70. Рабочая комиссия проводится с участием Подрядчика.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71. Дата Акта Рабочей комиссии считается датой завершения работ.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72. Рабочая коми</w:t>
      </w:r>
      <w:r>
        <w:rPr>
          <w:color w:val="000000"/>
          <w:sz w:val="20"/>
        </w:rPr>
        <w:t>ссия составляет перечень недоделок и указывает срок их устранения. Дата устранения недоделок является датой завершения договора. Факт устранения всех недоделок определяется актом окончательной приемки Объекта в эксплуатацию (актом Государственной комиссии)</w:t>
      </w:r>
      <w:r>
        <w:rPr>
          <w:color w:val="000000"/>
          <w:sz w:val="20"/>
        </w:rPr>
        <w:t xml:space="preserve">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73. За исключением форс-мажорных условий,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</w:t>
      </w:r>
      <w:r>
        <w:rPr>
          <w:color w:val="000000"/>
          <w:sz w:val="20"/>
        </w:rPr>
        <w:t xml:space="preserve">х договора взыскивает неустойку (штраф, пеню) в размере 0,1 % от суммы договора, в случае </w:t>
      </w:r>
      <w:r>
        <w:rPr>
          <w:color w:val="000000"/>
          <w:sz w:val="20"/>
        </w:rPr>
        <w:lastRenderedPageBreak/>
        <w:t>неисполненного поставщиком обязательства за каждый день просрочки, либо в размере 0,1 % от суммы ненадлежаще исполненного обязательства за каждый день просрочки.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74. Сроком начала работ считается дата вступления в силу настоящего договора (либо данная дата определяется договором).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75. Подрядчик обязуется обеспечить завершение всех видов работ по настоящему договору не позднее (указать количество дней) кале</w:t>
      </w:r>
      <w:r>
        <w:rPr>
          <w:color w:val="000000"/>
          <w:sz w:val="20"/>
        </w:rPr>
        <w:t xml:space="preserve">ндарных дней после начала работ.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 минимальный срок выполнения работ по договору о государственных закупках не менее пятнадцати календарных дней.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76. Поставщик (подрядчик) обязуется обеспечить местное содержание согласно конкурсной </w:t>
      </w:r>
      <w:r>
        <w:rPr>
          <w:color w:val="000000"/>
          <w:sz w:val="20"/>
        </w:rPr>
        <w:t>заявке (при его наличии)*.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*Примечание: данная норма применима при проведении государственных закупок государственными предприятиями, юридическими лицами, пятьдесят и более процентов голосующих акций (долей участия в уставном капитале) которых принад</w:t>
      </w:r>
      <w:r>
        <w:rPr>
          <w:color w:val="000000"/>
          <w:sz w:val="20"/>
        </w:rPr>
        <w:t>лежат государству.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77. Заказчик обязуется выплатить Подрядчику за объем выполненных по настоящему договору сумму, оговоренную в настоящем договоре.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78. Из суммы выполненных Подрядчиком работ ежемесячно (или указать другой период) Заказчик уде</w:t>
      </w:r>
      <w:r>
        <w:rPr>
          <w:color w:val="000000"/>
          <w:sz w:val="20"/>
        </w:rPr>
        <w:t>рживает 5 % стоимости выполненных работ, которые выплачиваются Подрядчику после выполнения всех работ и устранения перечня недоделок и дефектов (далее – окончательная оплата).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79. Окончательная оплата по настоящему договору производится Заказчиком П</w:t>
      </w:r>
      <w:r>
        <w:rPr>
          <w:color w:val="000000"/>
          <w:sz w:val="20"/>
        </w:rPr>
        <w:t xml:space="preserve">одрядчику при условии полного выполнения Подрядчиком обязательств по настоящему договору и всех его обязательств по исправлению Дефектов.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80. Настоящим договором могут быть предусмотрены иные штрафные санкции, согласованные Заказчиком и Подрядчиком</w:t>
      </w:r>
      <w:r>
        <w:rPr>
          <w:color w:val="000000"/>
          <w:sz w:val="20"/>
        </w:rPr>
        <w:t xml:space="preserve"> в установленном порядке, либо иные условия, не противоречащие законодательству Республики Казахстан.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81. Подрядчик обязан внести обеспечение исполнения договора в форме, объеме и на условиях, предусмотренных в конкурсной документации (если внесени</w:t>
      </w:r>
      <w:r>
        <w:rPr>
          <w:color w:val="000000"/>
          <w:sz w:val="20"/>
        </w:rPr>
        <w:t xml:space="preserve">е такого обеспечения предусматривается в конкурсной документации).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82.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(для государственных о</w:t>
      </w:r>
      <w:r>
        <w:rPr>
          <w:color w:val="000000"/>
          <w:sz w:val="20"/>
        </w:rPr>
        <w:t>рганов и государственных учреждений) и после внесения Поставщиком обеспечения исполнения договора, в случаях, указанных в пункте 121 Правил.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83. Адреса и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A9631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</w:t>
            </w:r>
            <w:r>
              <w:rPr>
                <w:color w:val="000000"/>
                <w:sz w:val="20"/>
              </w:rPr>
              <w:t>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(Ф.И.О.)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____________ ____ г.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(полное наименование)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</w:t>
            </w:r>
            <w:r>
              <w:rPr>
                <w:color w:val="000000"/>
                <w:sz w:val="20"/>
              </w:rPr>
              <w:t>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(адрес)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(телефон, факс)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(Ф.И.О.)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(подпись)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"___" ___________ ____ г.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МП.</w:t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            Дата регистрации в территориальном подразделении </w:t>
      </w:r>
      <w:r>
        <w:rPr>
          <w:color w:val="000000"/>
          <w:sz w:val="20"/>
        </w:rPr>
        <w:t>казначейства (для государственных органов, государственных учреждений): 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Настоящий Типовой договор о государственных закупках работ регулирует правоотношения, возникающие между Заказчиком и Подрядчиком в процессе осуществления Заказчиком г</w:t>
      </w:r>
      <w:r>
        <w:rPr>
          <w:color w:val="000000"/>
          <w:sz w:val="20"/>
        </w:rPr>
        <w:t xml:space="preserve">осударственных закупок работ. Заказчик, используя настоящий договор, разрабатывает на основании итогов государственных закупок свой проект договора о государственных закупках работ. При этом любые вносимые в настоящий договор изменения и дополнения должны </w:t>
      </w:r>
      <w:r>
        <w:rPr>
          <w:color w:val="000000"/>
          <w:sz w:val="20"/>
        </w:rPr>
        <w:t>соответствовать законодательству Республики Казахстан, в том числе по государственным закупкам, конкурсной документации Заказчика, конкурсной заявке Подрядчика и протоколу об итогах конкурса. Выделенные в настоящем договоре курсивом разъяснения должны запо</w:t>
      </w:r>
      <w:r>
        <w:rPr>
          <w:color w:val="000000"/>
          <w:sz w:val="20"/>
        </w:rPr>
        <w:t xml:space="preserve">лняться Заказчиком.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21" w:name="z221"/>
      <w:r>
        <w:rPr>
          <w:b/>
          <w:color w:val="000000"/>
        </w:rPr>
        <w:t xml:space="preserve">  Типовой договор о государственных закупках услуг</w:t>
      </w:r>
    </w:p>
    <w:bookmarkEnd w:id="221"/>
    <w:p w:rsidR="00A9631C" w:rsidRDefault="00020BC5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 xml:space="preserve">_______________________ </w:t>
      </w:r>
      <w:r>
        <w:rPr>
          <w:color w:val="000000"/>
          <w:sz w:val="20"/>
        </w:rPr>
        <w:t>"____" _________________ _________________ г.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(место нахождения)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___________________________, именуемый (ое)(ая)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(полное наименование заказчика)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дальнейшем Заказчик, в лице 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(должность, фамилия, имя, отчество (при наличии) уполномочен</w:t>
      </w:r>
      <w:r>
        <w:rPr>
          <w:color w:val="000000"/>
          <w:sz w:val="20"/>
        </w:rPr>
        <w:t xml:space="preserve">ного лица)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 одной стороны и __________________________________________________,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(полное наименование поставщика-победителя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именуемый (ое)(ая) в дальнейшем поставщик, в лице 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             </w:t>
      </w:r>
      <w:r>
        <w:rPr>
          <w:color w:val="000000"/>
          <w:sz w:val="20"/>
        </w:rPr>
        <w:t xml:space="preserve">       (должность, фамилия, имя, отчество (при наличии)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уполномоченного лица) действующего на основании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(Устава, Положения и т.п.)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 другой стороны, на основани</w:t>
      </w:r>
      <w:r>
        <w:rPr>
          <w:color w:val="000000"/>
          <w:sz w:val="20"/>
        </w:rPr>
        <w:t>и Закона "О государственных закупках" от 4 декабря 2015 года (далее – Закон) и итогов государственных закупок (способом конкурса, ценовых предложений, одного источника), _______________________________________ прошедших 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"___" _______</w:t>
      </w:r>
      <w:r>
        <w:rPr>
          <w:color w:val="000000"/>
          <w:sz w:val="20"/>
        </w:rPr>
        <w:t>_______________ году заключили настоящий Договор о государственных закупках (далее – договор) и пришли к соглашению о нижеследующем: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1. Поставщик обязуется оказать Заказчику услуги на сумму в размере (указать сумму цифрами и прописью) (далее – цена д</w:t>
      </w:r>
      <w:r>
        <w:rPr>
          <w:color w:val="000000"/>
          <w:sz w:val="20"/>
        </w:rPr>
        <w:t>оговора).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 сумма НДС составляет (указать сумму цифрами и прописью), сумма акциза (указать сумму цифрами и прописью).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В данном договоре нижеперечисленные понятия будут иметь следующее толкование:</w:t>
      </w:r>
    </w:p>
    <w:p w:rsidR="00A9631C" w:rsidRDefault="00020BC5">
      <w:pPr>
        <w:spacing w:after="0"/>
      </w:pPr>
      <w:bookmarkStart w:id="222" w:name="z258"/>
      <w:r>
        <w:rPr>
          <w:color w:val="000000"/>
          <w:sz w:val="20"/>
        </w:rPr>
        <w:t>      1) договор – гражданско-правовой</w:t>
      </w:r>
      <w:r>
        <w:rPr>
          <w:color w:val="000000"/>
          <w:sz w:val="20"/>
        </w:rPr>
        <w:t xml:space="preserve">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</w:t>
      </w:r>
      <w:r>
        <w:rPr>
          <w:color w:val="000000"/>
          <w:sz w:val="20"/>
        </w:rPr>
        <w:t>ументацией, на которую в договоре есть ссылки;</w:t>
      </w:r>
    </w:p>
    <w:p w:rsidR="00A9631C" w:rsidRDefault="00020BC5">
      <w:pPr>
        <w:spacing w:after="0"/>
      </w:pPr>
      <w:bookmarkStart w:id="223" w:name="z259"/>
      <w:bookmarkEnd w:id="222"/>
      <w:r>
        <w:rPr>
          <w:color w:val="000000"/>
          <w:sz w:val="20"/>
        </w:rPr>
        <w:t>      2) цена договора – сумму,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A9631C" w:rsidRDefault="00020BC5">
      <w:pPr>
        <w:spacing w:after="0"/>
      </w:pPr>
      <w:bookmarkStart w:id="224" w:name="z260"/>
      <w:bookmarkEnd w:id="223"/>
      <w:r>
        <w:rPr>
          <w:color w:val="000000"/>
          <w:sz w:val="20"/>
        </w:rPr>
        <w:t>      3) услуги – деятельность, направленная на удовлет</w:t>
      </w:r>
      <w:r>
        <w:rPr>
          <w:color w:val="000000"/>
          <w:sz w:val="20"/>
        </w:rPr>
        <w:t>ворение потребностей Заказчика, не имеющая вещественного результата;</w:t>
      </w:r>
    </w:p>
    <w:p w:rsidR="00A9631C" w:rsidRDefault="00020BC5">
      <w:pPr>
        <w:spacing w:after="0"/>
      </w:pPr>
      <w:bookmarkStart w:id="225" w:name="z261"/>
      <w:bookmarkEnd w:id="224"/>
      <w:r>
        <w:rPr>
          <w:color w:val="000000"/>
          <w:sz w:val="20"/>
        </w:rPr>
        <w:t>      4)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(долей) которых</w:t>
      </w:r>
      <w:r>
        <w:rPr>
          <w:color w:val="000000"/>
          <w:sz w:val="20"/>
        </w:rPr>
        <w:t xml:space="preserve"> принадлежат государству, и аффилированные с ними юридические лица;</w:t>
      </w:r>
    </w:p>
    <w:p w:rsidR="00A9631C" w:rsidRDefault="00020BC5">
      <w:pPr>
        <w:spacing w:after="0"/>
      </w:pPr>
      <w:bookmarkStart w:id="226" w:name="z262"/>
      <w:bookmarkEnd w:id="225"/>
      <w:r>
        <w:rPr>
          <w:color w:val="000000"/>
          <w:sz w:val="20"/>
        </w:rPr>
        <w:lastRenderedPageBreak/>
        <w:t>      5)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</w:t>
      </w:r>
      <w:r>
        <w:rPr>
          <w:color w:val="000000"/>
          <w:sz w:val="20"/>
        </w:rPr>
        <w:t>лики Казахстан), временное объединение юридических лиц (консорциум), выступающие в качестве контрагента Заказчика в заключенном с ним договоре о государственных закупках.</w:t>
      </w:r>
    </w:p>
    <w:bookmarkEnd w:id="226"/>
    <w:p w:rsidR="00A9631C" w:rsidRDefault="00020BC5">
      <w:pPr>
        <w:spacing w:after="0"/>
      </w:pPr>
      <w:r>
        <w:rPr>
          <w:color w:val="000000"/>
          <w:sz w:val="20"/>
        </w:rPr>
        <w:t>      3. Перечисленные ниже документы и условия, оговоренные в них, образуют данный д</w:t>
      </w:r>
      <w:r>
        <w:rPr>
          <w:color w:val="000000"/>
          <w:sz w:val="20"/>
        </w:rPr>
        <w:t>оговор и считаются его неотъемлемой частью, а именно: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настоящий договор;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перечень закупаемых услуг;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3) техническая спецификация;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4) обеспечение исполнения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Поставщик в течение десяти рабочих дней со дня закл</w:t>
      </w:r>
      <w:r>
        <w:rPr>
          <w:color w:val="000000"/>
          <w:sz w:val="20"/>
        </w:rPr>
        <w:t>ючения договора вносит обеспечение исполнения договора, в случаях и в размере, указанных в пункте 123 Правил осуществления государственных закупок.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Поставщик вправе выбрать один из следующих видов обеспечения исполнения договора: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гарантийный</w:t>
      </w:r>
      <w:r>
        <w:rPr>
          <w:color w:val="000000"/>
          <w:sz w:val="20"/>
        </w:rPr>
        <w:t xml:space="preserve">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банковскую гарантию</w:t>
      </w:r>
      <w:r>
        <w:rPr>
          <w:color w:val="000000"/>
          <w:sz w:val="20"/>
        </w:rPr>
        <w:t>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 Не допускается использование </w:t>
      </w:r>
      <w:r>
        <w:rPr>
          <w:color w:val="000000"/>
          <w:sz w:val="20"/>
        </w:rPr>
        <w:t>Заказчиком гарантийного денежного взноса, внесенного Поставщиком, на цели, не предусмотренные Законом.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6. Договор о государственных закупках на срок более одного финансового года государственными органами, государственными учреждениями и государствен</w:t>
      </w:r>
      <w:r>
        <w:rPr>
          <w:color w:val="000000"/>
          <w:sz w:val="20"/>
        </w:rPr>
        <w:t>ными предприятиями на праве оперативного управления может быть заключен в случае приобретения: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услуг по организации питания личного состава Вооруженных Сил и других воинских формирований Республики Казахстан. Срок действия такого договора о госуда</w:t>
      </w:r>
      <w:r>
        <w:rPr>
          <w:color w:val="000000"/>
          <w:sz w:val="20"/>
        </w:rPr>
        <w:t>рственных закупках не превышает три года;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услуг на срок более одного финансового года в случаях, установленных законами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 заключение таких договоров о государственных закупках со сроком действия более одного фина</w:t>
      </w:r>
      <w:r>
        <w:rPr>
          <w:color w:val="000000"/>
          <w:sz w:val="20"/>
        </w:rPr>
        <w:t>нсового года в случаях, выше предусмотренных, допускается только с поставщиками, определенными по итогам государственных закупок, проведенных на конкурентной основе.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7. Государственные предприятия на праве хозяйственного ведения, а также юридические </w:t>
      </w:r>
      <w:r>
        <w:rPr>
          <w:color w:val="000000"/>
          <w:sz w:val="20"/>
        </w:rPr>
        <w:t>лица, пятьдесят и более процентов голосующих акций (долей) которых принадлежат государству, и аффилированные с ними юридические лица могут заключить долгосрочный договор о государственных закупках товаров, услуг, необходимых для выполнения мероприятия со с</w:t>
      </w:r>
      <w:r>
        <w:rPr>
          <w:color w:val="000000"/>
          <w:sz w:val="20"/>
        </w:rPr>
        <w:t>роком завершения в следующем (последующие) финансовом году (годы), установленном в плане развития (бизнес-плане), утвержденном органом управления или высшим органом указанных лиц.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8. Договор о государственных закупках по аудиту годовой финансовой отч</w:t>
      </w:r>
      <w:r>
        <w:rPr>
          <w:color w:val="000000"/>
          <w:sz w:val="20"/>
        </w:rPr>
        <w:t>етности может быть заключен на срок не более трех лет.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9. Поставщик обязуется оказать услугу, а Заказчик принять и оплатить услугу в количестве и качестве в соответствии с конкурсной заявкой Поставщика и конкурсной документацией Заказчика, являющимис</w:t>
      </w:r>
      <w:r>
        <w:rPr>
          <w:color w:val="000000"/>
          <w:sz w:val="20"/>
        </w:rPr>
        <w:t>я неотъемлемой частью настоящего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Форма оплаты 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    (перечисление, за наличный расчет, и т.д.)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10. Сроки выплат 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(пример: % после оказания услуг в пункте назначения или предоплата и т.д.)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11. Необходимые документы, предшествующие оплате: 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(счет-фактура или акт приемки-передачи или т.п.)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Договор о государственных закупках предусматривает условия внесения изменений в договор о государственных закупках, в случаях, предусмотренных Законом.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Не допускается вносить в проект либо заключенный договор о государственных закупках изменен</w:t>
      </w:r>
      <w:r>
        <w:rPr>
          <w:color w:val="000000"/>
          <w:sz w:val="20"/>
        </w:rPr>
        <w:t>ия, которые могут изменить содержание условий проведенных государственных закупок и (или) предложения, явившегося основой для выбора поставщика, по основаниям, не предусмотренным пунктами 1 и 2 статьи 45 Закона.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12. Услуги, оказываемые в рамках данно</w:t>
      </w:r>
      <w:r>
        <w:rPr>
          <w:color w:val="000000"/>
          <w:sz w:val="20"/>
        </w:rPr>
        <w:t>го договора, должны соответствовать или быть выше стандартов, указанных в технической спецификации.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13. Поставщик без предварительного письменного согласия Заказчика не раскрывает кому-либо содержание договора или какого-либо из его положений, а такж</w:t>
      </w:r>
      <w:r>
        <w:rPr>
          <w:color w:val="000000"/>
          <w:sz w:val="20"/>
        </w:rPr>
        <w:t>е технической документации, планов, чертежей, моделей, образцов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Указанная инф</w:t>
      </w:r>
      <w:r>
        <w:rPr>
          <w:color w:val="000000"/>
          <w:sz w:val="20"/>
        </w:rPr>
        <w:t>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14. Поставщик без предварительного письменного согласия Заказчика не использует какие-либо вышеперечисленные</w:t>
      </w:r>
      <w:r>
        <w:rPr>
          <w:color w:val="000000"/>
          <w:sz w:val="20"/>
        </w:rPr>
        <w:t xml:space="preserve"> документы или информацию, кроме как в целях реализации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15. Ни один пункт вышеуказанного не освобождает Поставщика от гарантий или других обязательств по данному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16. В рамках данного договора Поставщик предоставляет услуги, </w:t>
      </w:r>
      <w:r>
        <w:rPr>
          <w:color w:val="000000"/>
          <w:sz w:val="20"/>
        </w:rPr>
        <w:t>указанные в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17. Цены, указанные Заказчиком в договоре, должны соответствовать ценам, указанным Поставщиком в его конкурсной заявке.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18. Никакие отклонения или изменения (чертежи, проекты или технические спецификации, ме</w:t>
      </w:r>
      <w:r>
        <w:rPr>
          <w:color w:val="000000"/>
          <w:sz w:val="20"/>
        </w:rPr>
        <w:t>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19. Если любое изменение ведет к уменьшению стоимости или </w:t>
      </w:r>
      <w:r>
        <w:rPr>
          <w:color w:val="000000"/>
          <w:sz w:val="20"/>
        </w:rPr>
        <w:t>сроков, необходимых Поставщику для оказания услуги по договору, то цена договора соответствующим образом корректируется, а в договор вносятся соответствующие поправки.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Все запросы Поставщика на проведение корректировки в рамках данной статьи должны б</w:t>
      </w:r>
      <w:r>
        <w:rPr>
          <w:color w:val="000000"/>
          <w:sz w:val="20"/>
        </w:rPr>
        <w:t>ыть предъявлены в течение 30 (тридцати) дней со дня получения Поставщиком распоряжения об изменениях от Заказчика.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20. Поставщик ни полностью, ни частично не передает кому-либо свои обязательства по настоящему договору без предварительного письменног</w:t>
      </w:r>
      <w:r>
        <w:rPr>
          <w:color w:val="000000"/>
          <w:sz w:val="20"/>
        </w:rPr>
        <w:t>о согласия Заказчика.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21. Поставщик предоставляет Заказчику копии всех субподрядных договоров, заключенных в рамках данного договора, если это оговорено в документах конкурсной заявки.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Наличие субподрядчиков не освобождает Поставщика от материа</w:t>
      </w:r>
      <w:r>
        <w:rPr>
          <w:color w:val="000000"/>
          <w:sz w:val="20"/>
        </w:rPr>
        <w:t>льной или другой ответственности по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22. Предоставление Услуг должны осуществляться Поставщиком в соответствии с графиком.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этом, минимальный срок поставки товаров по договору о государственных закупках не менее пятнадцати календарн</w:t>
      </w:r>
      <w:r>
        <w:rPr>
          <w:color w:val="000000"/>
          <w:sz w:val="20"/>
        </w:rPr>
        <w:t>ых дней.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23. Задержка с выполнением оказания услуги со стороны Поставщика может привести к следующим санкциям, возлагаемым на него: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расторжение Заказчиком договора с удержанием обеспечения исполнения договора либо выплата неустойки за несвоевре</w:t>
      </w:r>
      <w:r>
        <w:rPr>
          <w:color w:val="000000"/>
          <w:sz w:val="20"/>
        </w:rPr>
        <w:t>менную поставку.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24. За исключением форс-мажорных условий, за неисполнение либо ненадлежащее исполнение обязательств по оказанию услуг по договору со стороны Поставщика, Заказчик без ущерба другим своим правам в рамках договора взыскивает неустойку (</w:t>
      </w:r>
      <w:r>
        <w:rPr>
          <w:color w:val="000000"/>
          <w:sz w:val="20"/>
        </w:rPr>
        <w:t>штраф, пеню) в размере 0,1 % от суммы договора в случае неисполненного поставщиком обязательства за каждый день просрочки либо в размере 0,1 % от суммы ненадлежаще исполненного обязательства за каждый день просрочки.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25. Без ущерба каким-либо другим </w:t>
      </w:r>
      <w:r>
        <w:rPr>
          <w:color w:val="000000"/>
          <w:sz w:val="20"/>
        </w:rPr>
        <w:t>санкциям за нарушение условий договора Заказчик может расторгнуть настоящий договор или частично, направив Поставщику письменное уведомление о неисполнении обязательств: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а) если Поставщик не может оказать часть или всю услугу в срок(и), предусмотренн</w:t>
      </w:r>
      <w:r>
        <w:rPr>
          <w:color w:val="000000"/>
          <w:sz w:val="20"/>
        </w:rPr>
        <w:t>ые договором, или в течение периода продления этого договора, предоставленного Заказчиком;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б) если Поставщик не может выполнить какие-либо другие свои обязательства по договору.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26. Поставщик не лишается своего обеспечения исполнения договора и</w:t>
      </w:r>
      <w:r>
        <w:rPr>
          <w:color w:val="000000"/>
          <w:sz w:val="20"/>
        </w:rPr>
        <w:t xml:space="preserve">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27. Для целей настоящего договора "форс-мажор" означает соб</w:t>
      </w:r>
      <w:r>
        <w:rPr>
          <w:color w:val="000000"/>
          <w:sz w:val="20"/>
        </w:rPr>
        <w:t>ытие, неподвластное контролю со стороны Поставщика, не связанное с просчетом или небрежностью Поставщика и имеющее непредвиденный характер.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Такие события могут включать, но не ограничиваться действиями, такими как: военные действия, природные или сти</w:t>
      </w:r>
      <w:r>
        <w:rPr>
          <w:color w:val="000000"/>
          <w:sz w:val="20"/>
        </w:rPr>
        <w:t>хийные бедствия, эпидемия, карантин и эмбарго на поставки товаров.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28. При возникновении форс-мажорных обстоятельств Поставщик незамедлительно направляет Заказчику письменное уведомление о таких обстоятельствах и их причинах.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Если от Заказчика </w:t>
      </w:r>
      <w:r>
        <w:rPr>
          <w:color w:val="000000"/>
          <w:sz w:val="20"/>
        </w:rPr>
        <w:t>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29. Заказчик </w:t>
      </w:r>
      <w:r>
        <w:rPr>
          <w:color w:val="000000"/>
          <w:sz w:val="20"/>
        </w:rPr>
        <w:t>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В этом случае расторжение осуществляется немедленно, и Заказчик не несет никакой </w:t>
      </w:r>
      <w:r>
        <w:rPr>
          <w:color w:val="000000"/>
          <w:sz w:val="20"/>
        </w:rPr>
        <w:t>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30</w:t>
      </w:r>
      <w:r>
        <w:rPr>
          <w:color w:val="000000"/>
          <w:sz w:val="20"/>
        </w:rPr>
        <w:t>. Заказчик может в любое время расторгнуть договор в силу нецелесообразности его дальнейшего выполнения в соответствии с пунктом 10 статьи 5 Закона, направив Поставщику соответствующее письменное уведомление.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уведомлении указывается причина расторж</w:t>
      </w:r>
      <w:r>
        <w:rPr>
          <w:color w:val="000000"/>
          <w:sz w:val="20"/>
        </w:rPr>
        <w:t>ения договора, оговариваются объем аннулированных договорных обязательств, а также дата вступления в силу расторжения договора.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31. Когда договор аннулируется в силу вышеуказанных обстоятельств, Поставщик имеет право требовать оплату только за фактич</w:t>
      </w:r>
      <w:r>
        <w:rPr>
          <w:color w:val="000000"/>
          <w:sz w:val="20"/>
        </w:rPr>
        <w:t>еские затраты, связанные с расторжением по договору, на день расторжения.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32. Договор о государственных закупках может быть расторгнут на любом этапе в случаях выявления нарушения ограничений, предусмотренных статьей 6 Закона, а также оказания орган</w:t>
      </w:r>
      <w:r>
        <w:rPr>
          <w:color w:val="000000"/>
          <w:sz w:val="20"/>
        </w:rPr>
        <w:t>изатором государственных закупок содействия Поставщику, не предусмотренного Законом.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Поставщик не имеет права требовать оплату только за те затраты, связанные с расторжением договора по данным основаниям.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33. Заказчик и Поставщик должны прилага</w:t>
      </w:r>
      <w:r>
        <w:rPr>
          <w:color w:val="000000"/>
          <w:sz w:val="20"/>
        </w:rPr>
        <w:t>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34. Если в течение 21 (двадцати одного) дня после начала таких переговоров Заказчик и Поставщик не мо</w:t>
      </w:r>
      <w:r>
        <w:rPr>
          <w:color w:val="000000"/>
          <w:sz w:val="20"/>
        </w:rPr>
        <w:t>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35. Договор о государственных закупках содержит условия уплаты налога на добавленную стоимость и акцизов </w:t>
      </w:r>
      <w:r>
        <w:rPr>
          <w:color w:val="000000"/>
          <w:sz w:val="20"/>
        </w:rPr>
        <w:t>в соответствии с требованиями налогового законодательства Республики Казахстан, таможенного законодательства Евразийского экономического союза и (или) таможенного законодательства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36. В случае заключения договора о государственн</w:t>
      </w:r>
      <w:r>
        <w:rPr>
          <w:color w:val="000000"/>
          <w:sz w:val="20"/>
        </w:rPr>
        <w:t>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37. Договор составляется на казахском и/или русском языках. </w:t>
      </w:r>
      <w:r>
        <w:rPr>
          <w:color w:val="000000"/>
          <w:sz w:val="20"/>
        </w:rPr>
        <w:t>В случае необходимости рассмотрения договора в арбитраже, рассматривается экземпляр договора на казахском и/или русском языках. Вся относящаяся к договору переписка и другая документация, которой обмениваются стороны, должны соответствовать данным условиям</w:t>
      </w:r>
      <w:r>
        <w:rPr>
          <w:color w:val="000000"/>
          <w:sz w:val="20"/>
        </w:rPr>
        <w:t>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38. Договор составляется в соответствии с законодательством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39.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</w:t>
      </w:r>
      <w:r>
        <w:rPr>
          <w:color w:val="000000"/>
          <w:sz w:val="20"/>
        </w:rPr>
        <w:t>едующим предоставлением оригинала.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40.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41. Налоги и другие обязательные </w:t>
      </w:r>
      <w:r>
        <w:rPr>
          <w:color w:val="000000"/>
          <w:sz w:val="20"/>
        </w:rPr>
        <w:t>платежи в бюджет подлежат уплате в соответствии с налоговым законодательством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42. Поставщик обязан внести обеспечение исполнения договора в форме, объеме и на условиях, предусмотренных в конкурсной документации.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43. Настоя</w:t>
      </w:r>
      <w:r>
        <w:rPr>
          <w:color w:val="000000"/>
          <w:sz w:val="20"/>
        </w:rPr>
        <w:t>щим договором могут быть предусмотрены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44. Настоящий договор вступает в силу после рег</w:t>
      </w:r>
      <w:r>
        <w:rPr>
          <w:color w:val="000000"/>
          <w:sz w:val="20"/>
        </w:rPr>
        <w:t xml:space="preserve">истрации его Заказчиком в территориальном подразделении казначейства Министерства финансов Республики Казахстан (для государственных органов и государственных учреждений) и после внесения Поставщиком обеспечения исполнения договора, в случаях, указанных в </w:t>
      </w:r>
      <w:r>
        <w:rPr>
          <w:color w:val="000000"/>
          <w:sz w:val="20"/>
        </w:rPr>
        <w:t>пункте 121 Правил.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45. Адреса и реквизиты Сторон: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37"/>
        <w:gridCol w:w="4625"/>
      </w:tblGrid>
      <w:tr w:rsidR="00A9631C">
        <w:trPr>
          <w:trHeight w:val="30"/>
          <w:tblCellSpacing w:w="0" w:type="auto"/>
        </w:trPr>
        <w:tc>
          <w:tcPr>
            <w:tcW w:w="6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Заказчик: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&lt;полное наименование Заказчика&gt;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&lt;Полный юридический адрес Заказчика&gt;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&lt;БИН Заказчика&gt;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 &lt;БИК Заказчика&gt;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ИИК &lt;ИИК Заказчика&gt;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&lt;Наименование банка&gt;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Тел.: </w:t>
            </w:r>
            <w:r>
              <w:rPr>
                <w:color w:val="000000"/>
                <w:sz w:val="20"/>
              </w:rPr>
              <w:t>&lt;телефон Заказчика&gt;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&lt;должность Заказчика&gt; 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&lt;ФИО Заказчика&gt;</w:t>
            </w:r>
          </w:p>
        </w:tc>
        <w:tc>
          <w:tcPr>
            <w:tcW w:w="5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Поставщик: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&lt;полное наименование 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&lt;Полный юридический адрес 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БИН/ИНН/УНП &lt;БИН/ИНН/УНП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 &lt;БИК 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ИИК &lt;ИИК 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&lt;Наименование банка&gt;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&lt;телефон Поста</w:t>
            </w:r>
            <w:r>
              <w:rPr>
                <w:color w:val="000000"/>
                <w:sz w:val="20"/>
              </w:rPr>
              <w:t>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&lt;должность Поставщика&gt;</w:t>
            </w:r>
          </w:p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&lt;ФИО Поставщика&gt;</w:t>
            </w:r>
          </w:p>
        </w:tc>
      </w:tr>
    </w:tbl>
    <w:p w:rsidR="00A9631C" w:rsidRDefault="00020BC5">
      <w:pPr>
        <w:spacing w:after="0"/>
      </w:pPr>
      <w:r>
        <w:lastRenderedPageBreak/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Дата регистрации в территориальном органе казначейства (для государственных органов и государственных учреждений): 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Настоящий Типовой договор о государственных закупках услуг</w:t>
      </w:r>
      <w:r>
        <w:rPr>
          <w:color w:val="000000"/>
          <w:sz w:val="20"/>
        </w:rPr>
        <w:t xml:space="preserve"> регулирует правоотношения, возникающие между Заказчиком и Поставщиком в процессе осуществления Заказчиком государственных закупок товаров/услуг.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Заказчик, используя настоящий договор, разрабатывает на основании итогов государственных закупок свой ок</w:t>
      </w:r>
      <w:r>
        <w:rPr>
          <w:color w:val="000000"/>
          <w:sz w:val="20"/>
        </w:rPr>
        <w:t>ончательный проект договора о государственных закупках товаров/услуг.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При этом любые вносимые в настоящий договор изменения и дополнения должны соответствовать законодательству Республики Казахстан, в том числе по государственным закупкам, конкурсной</w:t>
      </w:r>
      <w:r>
        <w:rPr>
          <w:color w:val="000000"/>
          <w:sz w:val="20"/>
        </w:rPr>
        <w:t xml:space="preserve"> документации Заказчика, конкурсной заявке Поставщика и Протоколу об итогах конкурса. Выделенные в настоящем договоре курсивом разъяснения должны заполняться Заказчиком.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 xml:space="preserve">применением особого </w:t>
            </w:r>
            <w:r>
              <w:rPr>
                <w:color w:val="000000"/>
                <w:sz w:val="20"/>
              </w:rPr>
              <w:t>порядка</w:t>
            </w:r>
          </w:p>
        </w:tc>
      </w:tr>
    </w:tbl>
    <w:p w:rsidR="00A9631C" w:rsidRDefault="00020BC5">
      <w:pPr>
        <w:spacing w:after="0"/>
      </w:pPr>
      <w:bookmarkStart w:id="227" w:name="z223"/>
      <w:r>
        <w:rPr>
          <w:b/>
          <w:color w:val="000000"/>
        </w:rPr>
        <w:t xml:space="preserve">  Форма извещения об осуществлении государственных закупок</w:t>
      </w:r>
      <w:r>
        <w:br/>
      </w:r>
      <w:r>
        <w:rPr>
          <w:b/>
          <w:color w:val="000000"/>
        </w:rPr>
        <w:t>способом конкурса</w:t>
      </w:r>
    </w:p>
    <w:bookmarkEnd w:id="227"/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(наименование, почтовый и электронный адреса организатора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объявляет о проведении конкурса по государственным закупкам следующих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товаров (работ, услуг):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               (наименование осуществляемых государственных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закупок товаров, работ, </w:t>
      </w:r>
      <w:r>
        <w:rPr>
          <w:color w:val="000000"/>
          <w:sz w:val="20"/>
        </w:rPr>
        <w:t>услуг)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Товар доставляется (работы выполняются/услуги оказываются):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(указывается место поставки товаров, работ, услуг и их объемы)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(организатор государственных </w:t>
      </w:r>
      <w:r>
        <w:rPr>
          <w:color w:val="000000"/>
          <w:sz w:val="20"/>
        </w:rPr>
        <w:t>закупок вправе сделать ссылку, что полный перечень закупаемых товаров, работ, услуг, их количество и подробная спецификация указаны в конкурсную документацию).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Требуемый срок поставки товаров (выполнения работ/оказания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услуг) _________________</w:t>
      </w:r>
      <w:r>
        <w:rPr>
          <w:color w:val="000000"/>
          <w:sz w:val="20"/>
        </w:rPr>
        <w:t xml:space="preserve">___________________________________________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 конкурсу допускаются все потенциальные поставщики, отвечающие квалификационным требованиям, указанным в пункте 1 статьи 9 Закона Республики Казахстан "О государственных закупках".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Пакет копии ко</w:t>
      </w:r>
      <w:r>
        <w:rPr>
          <w:color w:val="000000"/>
          <w:sz w:val="20"/>
        </w:rPr>
        <w:t xml:space="preserve">нкурсной документации можно получить в срок до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"___" _______________________ ________ года включительно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время и дату за 24 часа до вскрытия конвертов с конкурсными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заявками)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 адресу: ______________________, комната №</w:t>
      </w:r>
      <w:r>
        <w:rPr>
          <w:color w:val="000000"/>
          <w:sz w:val="20"/>
        </w:rPr>
        <w:t xml:space="preserve"> _____ с 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 ___ часов после представления потенциальным поставщиком документа об оплате конкурсной документации (в случае, если таковая предусмотрена конкурсной документацией) и/или по электронной почте по адресу ____________________</w:t>
      </w:r>
      <w:r>
        <w:rPr>
          <w:color w:val="000000"/>
          <w:sz w:val="20"/>
        </w:rPr>
        <w:t>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Стоимость пакета копии конкурсной документации составляет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 тенге и вносится на счет 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                         (указать соответствующий счет организат</w:t>
      </w:r>
      <w:r>
        <w:rPr>
          <w:color w:val="000000"/>
          <w:sz w:val="20"/>
        </w:rPr>
        <w:t xml:space="preserve">ора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государственных закупок);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(данный абзац исключается, если оплата не предусмотрена).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Конкурсные заявки на участие в конкурсе, запечатанные в конверты, представляются (направляются) потенциальными поставщиками в _____________</w:t>
      </w:r>
      <w:r>
        <w:rPr>
          <w:color w:val="000000"/>
          <w:sz w:val="20"/>
        </w:rPr>
        <w:t>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наименование организатора государственных закупок)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 адресу: 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полный адрес, № ком.)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Окончатель</w:t>
      </w:r>
      <w:r>
        <w:rPr>
          <w:color w:val="000000"/>
          <w:sz w:val="20"/>
        </w:rPr>
        <w:t>ный срок представления заявок на участие в конкурсе до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время и дату)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Конверты с заявками на участие в конкурсе будут вскрываться в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</w:t>
      </w:r>
      <w:r>
        <w:rPr>
          <w:color w:val="000000"/>
          <w:sz w:val="20"/>
        </w:rPr>
        <w:t>____________________________ по следующему адресу: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время и дату)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полный адрес, № ком.)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Дополнительную информацию и справку можно получить по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телефону: ______</w:t>
      </w:r>
      <w:r>
        <w:rPr>
          <w:color w:val="000000"/>
          <w:sz w:val="20"/>
        </w:rPr>
        <w:t>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код города и номер телефона)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Уполномоченный представитель организатора государственных закупок товаров, работ, услуг 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(указывается </w:t>
      </w:r>
      <w:r>
        <w:rPr>
          <w:color w:val="000000"/>
          <w:sz w:val="20"/>
        </w:rPr>
        <w:t>Ф.И.О., (при наличии) должность и контактный телефон)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28" w:name="z225"/>
      <w:r>
        <w:rPr>
          <w:b/>
          <w:color w:val="000000"/>
        </w:rPr>
        <w:t xml:space="preserve">  Протокол встречи с потенциальными поставщиками</w:t>
      </w:r>
      <w:r>
        <w:br/>
      </w:r>
      <w:r>
        <w:rPr>
          <w:b/>
          <w:color w:val="000000"/>
        </w:rPr>
        <w:t>по разъяснению конкурсной документации</w:t>
      </w:r>
    </w:p>
    <w:bookmarkEnd w:id="228"/>
    <w:p w:rsidR="00A9631C" w:rsidRDefault="00020BC5">
      <w:pPr>
        <w:spacing w:after="0"/>
      </w:pPr>
      <w:r>
        <w:rPr>
          <w:color w:val="000000"/>
          <w:sz w:val="20"/>
        </w:rPr>
        <w:t>      _____________</w:t>
      </w:r>
      <w:r>
        <w:rPr>
          <w:color w:val="000000"/>
          <w:sz w:val="20"/>
        </w:rPr>
        <w:t>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(Название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                  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(Место проведения встречи)                   (Время и дата)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1. Лица, представляющие организатора государственных закупок: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(уполномоченный представитель организатора государственных закупок,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иные специалисты организатора государственных закупок и привлеченные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эксперты, представлявшие о</w:t>
      </w:r>
      <w:r>
        <w:rPr>
          <w:color w:val="000000"/>
          <w:sz w:val="20"/>
        </w:rPr>
        <w:t xml:space="preserve">рганизатора государственных закупок на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встрече с потенциальными поставщиками, с указанием их Ф.И.О.(при наличии), контактных телефонов)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провели встречу по разъяснению положений конкурсной документации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следующим лицам ____________________________________________________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            (об уполномоченных представителях потенциальных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поставщиков, присутствовавших на встрече с организатором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закупок, с</w:t>
      </w:r>
      <w:r>
        <w:rPr>
          <w:color w:val="000000"/>
          <w:sz w:val="20"/>
        </w:rPr>
        <w:t xml:space="preserve"> указанием их Ф.И.О. (при наличии),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     а также документа, подтверждающего полномочие такого лица 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представлять потенциального поставщика на встрече с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организатором государственных закупок по ра</w:t>
      </w:r>
      <w:r>
        <w:rPr>
          <w:color w:val="000000"/>
          <w:sz w:val="20"/>
        </w:rPr>
        <w:t>зъяснению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положений конкурсной документации).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2. На встрече потенциальными поставщиками были заданы вопросы по разъяснению положений конкурсной документации: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____________________________________________________________________.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</w:t>
      </w:r>
      <w:r>
        <w:rPr>
          <w:color w:val="000000"/>
          <w:sz w:val="20"/>
        </w:rPr>
        <w:t xml:space="preserve">по каким положениям были заданы вопросы)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3. Уполномоченными представителями организатора государственных закупок были даны следующие ответы на заданные вопросы: ____________________________________________________________________.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ке</w:t>
      </w:r>
      <w:r>
        <w:rPr>
          <w:color w:val="000000"/>
          <w:sz w:val="20"/>
        </w:rPr>
        <w:t xml:space="preserve">м из присутствующих представителей организатора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 были даны ответы с указанием их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Ф.И.О., контактных телефонов)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Представители организатора государственных закупок в результате встречи по разъяснению конкурсной д</w:t>
      </w:r>
      <w:r>
        <w:rPr>
          <w:color w:val="000000"/>
          <w:sz w:val="20"/>
        </w:rPr>
        <w:t xml:space="preserve">окументации решили: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1) признать конкурсную документацию, требующую изменения (дополнения)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какое именно положение конкурсной документации необходимо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изменить (дополнить);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2) признать отсутствие необходимости внесения изменения (дополнения) в конкурсную документацию 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(подписи уполномоченных представителей потенциальных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пос</w:t>
      </w:r>
      <w:r>
        <w:rPr>
          <w:color w:val="000000"/>
          <w:sz w:val="20"/>
        </w:rPr>
        <w:t>тавщиков, присутствовавших на встрече с организатором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закупок, с указанием их Ф.И.О.(при наличии), 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также документа, подтверждающего полномочие такого лица,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представлять потенциального поста</w:t>
      </w:r>
      <w:r>
        <w:rPr>
          <w:color w:val="000000"/>
          <w:sz w:val="20"/>
        </w:rPr>
        <w:t>вщика на встрече с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организатором государственных закупок по разъяснению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положений конкурсной документации)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(подписи уполномоченного представителя</w:t>
      </w:r>
      <w:r>
        <w:rPr>
          <w:color w:val="000000"/>
          <w:sz w:val="20"/>
        </w:rPr>
        <w:t xml:space="preserve"> организатора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закупок, иных специалистов организатора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государственных закупок и привлеченных экспертов,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представлявших организатора государственных закупок на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встрече с потенциальными поставщиками, с ук</w:t>
      </w:r>
      <w:r>
        <w:rPr>
          <w:color w:val="000000"/>
          <w:sz w:val="20"/>
        </w:rPr>
        <w:t>азанием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их Ф.И.О.(при наличии).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29" w:name="z227"/>
      <w:r>
        <w:rPr>
          <w:b/>
          <w:color w:val="000000"/>
        </w:rPr>
        <w:t xml:space="preserve"> Протокол вскрытия конвертов с заявками на участие в конкурсе</w:t>
      </w:r>
      <w:r>
        <w:br/>
      </w:r>
      <w:r>
        <w:rPr>
          <w:b/>
          <w:color w:val="000000"/>
        </w:rPr>
        <w:t>по государственной закупке товаров, работ, услуг</w:t>
      </w:r>
    </w:p>
    <w:bookmarkEnd w:id="229"/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(название конкурса)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__________________________                        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(Место вскрытия)                              (Время и дата)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1. Конкурсная комиссия в составе: __________</w:t>
      </w:r>
      <w:r>
        <w:rPr>
          <w:color w:val="000000"/>
          <w:sz w:val="20"/>
        </w:rPr>
        <w:t>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(указываются Ф.И.О.(при наличии), должность председателя, его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заместителя, членов конкурсной комиссии, дата, время и место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вскрытия заявок на участие в конкурсе)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произвела процедуру вскрытия конвертов с заявками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2. Копия конкурсной документации предоставлена следующим потенциальным поставщикам: ________________________________________.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(наименование, адрес всех потенциальн</w:t>
      </w:r>
      <w:r>
        <w:rPr>
          <w:color w:val="000000"/>
          <w:sz w:val="20"/>
        </w:rPr>
        <w:t xml:space="preserve">ых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поставщиков, которым представлена копия конкурсной документации)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Заявки на участие в конкурсе следующих потенциальных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поставщиков 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                    (указываются наимен</w:t>
      </w:r>
      <w:r>
        <w:rPr>
          <w:color w:val="000000"/>
          <w:sz w:val="20"/>
        </w:rPr>
        <w:t xml:space="preserve">ование, адрес всех потенциальных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поставщиков, представивших заявки на участие в конкурсе после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истечения окончательного срока представления заявок на участие в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конкурсе)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возвращены невскрытыми на основании _____________________</w:t>
      </w:r>
      <w:r>
        <w:rPr>
          <w:color w:val="000000"/>
          <w:sz w:val="20"/>
        </w:rPr>
        <w:t>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Заявки на участие в конкурсе следующих потенциальных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поставщиков, представивших их в установленные сроки, до истечения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окончательного срока представления заявок на участие в конкурсе: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____________________________________</w:t>
      </w:r>
      <w:r>
        <w:rPr>
          <w:color w:val="000000"/>
          <w:sz w:val="20"/>
        </w:rPr>
        <w:t xml:space="preserve">________________________________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(наименование, адрес всех потенциальных поставщиков, представивших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конкурсные заявки до истечения окончательного срока представления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конкурсных заявок, время представления заявки на участие в конкурс</w:t>
      </w:r>
      <w:r>
        <w:rPr>
          <w:color w:val="000000"/>
          <w:sz w:val="20"/>
        </w:rPr>
        <w:t xml:space="preserve">е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 хронологическом порядке в соответствии с журналом регистрации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заявок на участие в конкурсе)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вскрыты и они содержат: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(указываются перечень документ</w:t>
      </w:r>
      <w:r>
        <w:rPr>
          <w:color w:val="000000"/>
          <w:sz w:val="20"/>
        </w:rPr>
        <w:t xml:space="preserve">ов, содержащихся в заявке, информация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об отзыве и изменении заявок на участие в конкурсе, количество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листов документов конкурсной заявки), которые оглашены всем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присутствующим при вскрытии заявок на участие в конкурсе.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Пр</w:t>
      </w:r>
      <w:r>
        <w:rPr>
          <w:color w:val="000000"/>
          <w:sz w:val="20"/>
        </w:rPr>
        <w:t xml:space="preserve">и вскрытии конкурсных заявок присутствовали следующие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потенциальные поставщики: 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                           (наименование, адрес всех потенциальных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поставщиков, присутствовавших при вскрытии заявок на участие в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конкурсе, Ф.И.О. (при наличии) их уполномоченных представителей).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Ф.И.О. (при наличии), подписи председателя, членов и секретаря конкурсной комиссии.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30" w:name="z229"/>
      <w:r>
        <w:rPr>
          <w:b/>
          <w:color w:val="000000"/>
        </w:rPr>
        <w:t xml:space="preserve">  Предварительный протокол допуска к участию в конкурсе</w:t>
      </w:r>
      <w:r>
        <w:br/>
      </w:r>
      <w:r>
        <w:rPr>
          <w:b/>
          <w:color w:val="000000"/>
        </w:rPr>
        <w:t>(формируется на каждый лот в отдельности)</w:t>
      </w:r>
      <w:r>
        <w:br/>
      </w:r>
      <w:r>
        <w:rPr>
          <w:b/>
          <w:color w:val="000000"/>
        </w:rPr>
        <w:t>(номер и дата)</w:t>
      </w:r>
    </w:p>
    <w:bookmarkEnd w:id="230"/>
    <w:p w:rsidR="00A9631C" w:rsidRDefault="00020BC5">
      <w:pPr>
        <w:spacing w:after="0"/>
      </w:pPr>
      <w:r>
        <w:rPr>
          <w:color w:val="000000"/>
          <w:sz w:val="20"/>
        </w:rPr>
        <w:t>      № конкурса ________________________________________________</w:t>
      </w:r>
      <w:r>
        <w:rPr>
          <w:color w:val="000000"/>
          <w:sz w:val="20"/>
        </w:rPr>
        <w:t>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Название конкурса 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№ лота 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 лота 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Состав конкурсной к</w:t>
      </w:r>
      <w:r>
        <w:rPr>
          <w:color w:val="000000"/>
          <w:sz w:val="20"/>
        </w:rPr>
        <w:t>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50"/>
        <w:gridCol w:w="2342"/>
        <w:gridCol w:w="2533"/>
        <w:gridCol w:w="2437"/>
      </w:tblGrid>
      <w:tr w:rsidR="00A9631C">
        <w:trPr>
          <w:trHeight w:val="30"/>
          <w:tblCellSpacing w:w="0" w:type="auto"/>
        </w:trPr>
        <w:tc>
          <w:tcPr>
            <w:tcW w:w="3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</w:t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 в организации</w:t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3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Информация о представленных заявках на участие в конкурсе: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5"/>
        <w:gridCol w:w="1420"/>
        <w:gridCol w:w="3301"/>
        <w:gridCol w:w="1040"/>
        <w:gridCol w:w="2486"/>
      </w:tblGrid>
      <w:tr w:rsidR="00A9631C">
        <w:trPr>
          <w:trHeight w:val="30"/>
          <w:tblCellSpacing w:w="0" w:type="auto"/>
        </w:trPr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4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(ИИН)/ИНН /УНП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Реквизиты</w:t>
            </w:r>
          </w:p>
        </w:tc>
        <w:tc>
          <w:tcPr>
            <w:tcW w:w="3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 время представления заявки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4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  <w:tc>
          <w:tcPr>
            <w:tcW w:w="3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lastRenderedPageBreak/>
              <w:br/>
            </w:r>
          </w:p>
        </w:tc>
      </w:tr>
    </w:tbl>
    <w:p w:rsidR="00A9631C" w:rsidRDefault="00020BC5">
      <w:pPr>
        <w:spacing w:after="0"/>
      </w:pPr>
      <w:r>
        <w:lastRenderedPageBreak/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Результаты предварительного голосования членов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"/>
        <w:gridCol w:w="1558"/>
        <w:gridCol w:w="804"/>
        <w:gridCol w:w="1127"/>
        <w:gridCol w:w="911"/>
        <w:gridCol w:w="1773"/>
        <w:gridCol w:w="1235"/>
        <w:gridCol w:w="1881"/>
      </w:tblGrid>
      <w:tr w:rsidR="00A9631C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потенциального поставщика (перечень потенциальных поставщиков)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(ИИН)/ ИНН/УНП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Ф.И.О, должность, роль в комиссии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члена комиссии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Подробное описание причин не </w:t>
            </w:r>
            <w:r>
              <w:rPr>
                <w:color w:val="000000"/>
                <w:sz w:val="20"/>
              </w:rPr>
              <w:t>соответствия квалификационным требованиям и требованиям конкурсной документации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Обоснование причин отклонения</w:t>
            </w:r>
          </w:p>
        </w:tc>
        <w:tc>
          <w:tcPr>
            <w:tcW w:w="3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Перечень документов в заявке потенциального поставщика, которые необходимо привести в соответствие с квалификационными требованиями и требованиями</w:t>
            </w:r>
            <w:r>
              <w:rPr>
                <w:color w:val="000000"/>
                <w:sz w:val="20"/>
              </w:rPr>
              <w:t xml:space="preserve"> конкурсной документации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3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Отклоненные заявки на участие в конкурсе: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86"/>
        <w:gridCol w:w="1756"/>
        <w:gridCol w:w="4236"/>
        <w:gridCol w:w="1684"/>
      </w:tblGrid>
      <w:tr w:rsidR="00A9631C">
        <w:trPr>
          <w:trHeight w:val="30"/>
          <w:tblCellSpacing w:w="0" w:type="auto"/>
        </w:trPr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5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(ИИН)/ИНН/УНП</w:t>
            </w:r>
          </w:p>
        </w:tc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5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Заявки на участие в конкурсе, соответствующие квалификационным требованиям и </w:t>
      </w:r>
      <w:r>
        <w:rPr>
          <w:color w:val="000000"/>
          <w:sz w:val="20"/>
        </w:rPr>
        <w:t>требованиям конкурсной документации: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61"/>
        <w:gridCol w:w="2041"/>
        <w:gridCol w:w="5160"/>
      </w:tblGrid>
      <w:tr w:rsidR="00A9631C">
        <w:trPr>
          <w:trHeight w:val="30"/>
          <w:tblCellSpacing w:w="0" w:type="auto"/>
        </w:trPr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6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(ИИН)/ИНН/УНП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3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6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Конкурсная комиссия по результатам предварительного рассмотрения заявок на участие в конкурсе РЕШИЛА: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9"/>
        <w:gridCol w:w="1562"/>
        <w:gridCol w:w="3553"/>
        <w:gridCol w:w="1040"/>
        <w:gridCol w:w="1878"/>
      </w:tblGrid>
      <w:tr w:rsidR="00A9631C">
        <w:trPr>
          <w:trHeight w:val="30"/>
          <w:tblCellSpacing w:w="0" w:type="auto"/>
        </w:trPr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4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 (ИИН)/ИНН/УНП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Реквизиты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конкурсной комиссии</w:t>
            </w:r>
          </w:p>
        </w:tc>
      </w:tr>
      <w:tr w:rsidR="00A9631C">
        <w:trPr>
          <w:trHeight w:val="30"/>
          <w:tblCellSpacing w:w="0" w:type="auto"/>
        </w:trPr>
        <w:tc>
          <w:tcPr>
            <w:tcW w:w="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4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</w:pPr>
            <w:r>
              <w:br/>
            </w:r>
          </w:p>
        </w:tc>
      </w:tr>
    </w:tbl>
    <w:p w:rsidR="00A9631C" w:rsidRDefault="00020BC5">
      <w:pPr>
        <w:spacing w:after="0"/>
      </w:pPr>
      <w:r>
        <w:br/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Окончательная дата и время представления заявок на участие в конкурсе, приведенных потенциальными поставщиками в соответствие с квалификационными требованиями и </w:t>
      </w:r>
      <w:r>
        <w:rPr>
          <w:color w:val="000000"/>
          <w:sz w:val="20"/>
        </w:rPr>
        <w:lastRenderedPageBreak/>
        <w:t>требованиями конкурсной документации:</w:t>
      </w:r>
      <w:r>
        <w:rPr>
          <w:color w:val="000000"/>
          <w:sz w:val="20"/>
        </w:rPr>
        <w:t xml:space="preserve"> не менее 7-ми рабочих дней со дня подписания протокола предварительного допуска.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31" w:name="z231"/>
      <w:r>
        <w:rPr>
          <w:b/>
          <w:color w:val="000000"/>
        </w:rPr>
        <w:t xml:space="preserve">  Протокол о допуске к участию в конкурсе</w:t>
      </w:r>
    </w:p>
    <w:bookmarkEnd w:id="231"/>
    <w:p w:rsidR="00A9631C" w:rsidRDefault="00020BC5">
      <w:pPr>
        <w:spacing w:after="0"/>
      </w:pPr>
      <w:r>
        <w:rPr>
          <w:color w:val="000000"/>
          <w:sz w:val="20"/>
        </w:rPr>
        <w:t xml:space="preserve">      Конкурс по закупке </w:t>
      </w:r>
      <w:r>
        <w:rPr>
          <w:color w:val="000000"/>
          <w:sz w:val="20"/>
        </w:rPr>
        <w:t>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(название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                      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(Местонахождение)                            (Время и дата)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     1. Конкурсная комиссия в </w:t>
      </w:r>
      <w:r>
        <w:rPr>
          <w:color w:val="000000"/>
          <w:sz w:val="20"/>
        </w:rPr>
        <w:t>составе: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(перечислить состав конкурсной комиссии)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рассмотрела заявки на участие в конкурсе по государственным закупкам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</w:t>
      </w:r>
      <w:r>
        <w:rPr>
          <w:color w:val="000000"/>
          <w:sz w:val="20"/>
        </w:rPr>
        <w:t>__________________________.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2. Информация о привлечении экспертов, представленных ими заключений по соответствию предложенных в заявке на участие в конкурсе товаров, работ, услуг технической спецификации.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Заявки на участие в конкурсе след</w:t>
      </w:r>
      <w:r>
        <w:rPr>
          <w:color w:val="000000"/>
          <w:sz w:val="20"/>
        </w:rPr>
        <w:t xml:space="preserve">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(в хронологическом поря</w:t>
      </w:r>
      <w:r>
        <w:rPr>
          <w:color w:val="000000"/>
          <w:sz w:val="20"/>
        </w:rPr>
        <w:t>дке в соответствии с журналом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регистрации заявок на участие в конкурсе указываются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наименование, адрес всех потенциальных поставщиков,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представивших конкурсные заявки до истечения окончательного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срока представления конкурсных заявок</w:t>
      </w:r>
      <w:r>
        <w:rPr>
          <w:color w:val="000000"/>
          <w:sz w:val="20"/>
        </w:rPr>
        <w:t>, время представления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заявки на участие в конкурсе, перечень документов, содержащихся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заявке, информация об отсутствии того или иного документа,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предусмотренного конкурсной документацией, информация об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отзыве и изменении заявок на</w:t>
      </w:r>
      <w:r>
        <w:rPr>
          <w:color w:val="000000"/>
          <w:sz w:val="20"/>
        </w:rPr>
        <w:t xml:space="preserve"> участие в конкурсе и другая информация)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оглашены всем присутствующим в заседании конкурсной комиссии.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Следующие конкурсные заявки на участие в конкурсе отклонены к участию в конкурсе: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</w:t>
      </w:r>
      <w:r>
        <w:rPr>
          <w:color w:val="000000"/>
          <w:sz w:val="20"/>
        </w:rPr>
        <w:t>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(указываются потенциальные поставщики (его реквизиты),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конкурсные заявки на участие, которых отклонены с указанием причины: не соответствуют квалификационным требованиям; не соответствуют требованиям конкурсной документа</w:t>
      </w:r>
      <w:r>
        <w:rPr>
          <w:color w:val="000000"/>
          <w:sz w:val="20"/>
        </w:rPr>
        <w:t xml:space="preserve">ции, нарушены требования статьи 6 Закона).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5. Конкурсные заявки потенциальных поставщиков, которые соответствуют квалификационным требованиям и иным требованиям конкурсной документации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</w:t>
      </w:r>
      <w:r>
        <w:rPr>
          <w:color w:val="000000"/>
          <w:sz w:val="20"/>
        </w:rPr>
        <w:t>ается перечень всех поставщиков, по каждому лоту отдельно).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6. Допускается оформление общего протокола о допуске к участию в конкурсе при условии указания в нем участников конкурса по каждому лоту.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Конкурсная комиссия по результатам рассмотр</w:t>
      </w:r>
      <w:r>
        <w:rPr>
          <w:color w:val="000000"/>
          <w:sz w:val="20"/>
        </w:rPr>
        <w:t xml:space="preserve">ения заявок на участие в конкурсе путем открытого голосования решила: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1. Допустить к участию в конкурсе следующих потенциальных поставщиков: 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перечень потенциальных постав</w:t>
      </w:r>
      <w:r>
        <w:rPr>
          <w:color w:val="000000"/>
          <w:sz w:val="20"/>
        </w:rPr>
        <w:t xml:space="preserve">щиков, допущенных к участию в конкурсе). 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      2. Не допустить к участию в конкурсе следующих потенциальных поставщиков: 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перечень потенциальных поставщиков, не допущенных к уча</w:t>
      </w:r>
      <w:r>
        <w:rPr>
          <w:color w:val="000000"/>
          <w:sz w:val="20"/>
        </w:rPr>
        <w:t xml:space="preserve">стию в конкурсе).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3. Назначить день, время и место приема конвертов с конкурсными ценовыми предложениями на 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4. Назначить заседание конкурсной комиссии по оценке и сопоставлению конкурсных ценовы</w:t>
      </w:r>
      <w:r>
        <w:rPr>
          <w:color w:val="000000"/>
          <w:sz w:val="20"/>
        </w:rPr>
        <w:t>х предложений на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день, время, место заседания конкурсной комиссии по оценке и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сопоставлению конкурсных ценовых предложений, но не ранее трех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рабочих со д</w:t>
      </w:r>
      <w:r>
        <w:rPr>
          <w:color w:val="000000"/>
          <w:sz w:val="20"/>
        </w:rPr>
        <w:t xml:space="preserve">ня извещения заинтересованных лиц.)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Организатору государственных закупок представить (направить) копии данного протокола о допуске к участию в конкурсе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по</w:t>
      </w:r>
      <w:r>
        <w:rPr>
          <w:color w:val="000000"/>
          <w:sz w:val="20"/>
        </w:rPr>
        <w:t>тенциальных поставщиков, сведения о которых внесены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в журнал регистрации заявок на участие в конкурсе)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 данное решение проголосовали: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"За" – голосов (Ф.И.О. (при наличии) членов конкурсной комиссии);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"Против" – </w:t>
      </w:r>
      <w:r>
        <w:rPr>
          <w:color w:val="000000"/>
          <w:sz w:val="20"/>
        </w:rPr>
        <w:t>____________ голосов (Ф.И.О. (при наличии) членов конкурсной комиссии).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Подписи председателя, его заместителя, членов и секретаря конкурсной комиссии.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32" w:name="z233"/>
      <w:r>
        <w:rPr>
          <w:b/>
          <w:color w:val="000000"/>
        </w:rPr>
        <w:t xml:space="preserve"> Протокол об итогах государственных закупок способом конкурса</w:t>
      </w:r>
      <w:r>
        <w:br/>
      </w:r>
      <w:r>
        <w:rPr>
          <w:b/>
          <w:color w:val="000000"/>
        </w:rPr>
        <w:t>по закупке _____________________________</w:t>
      </w:r>
    </w:p>
    <w:bookmarkEnd w:id="232"/>
    <w:p w:rsidR="00A9631C" w:rsidRDefault="00020BC5">
      <w:pPr>
        <w:spacing w:after="0"/>
      </w:pPr>
      <w:r>
        <w:rPr>
          <w:color w:val="000000"/>
          <w:sz w:val="20"/>
        </w:rPr>
        <w:t>      (название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                  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      (Местонахождение)                      </w:t>
      </w:r>
      <w:r>
        <w:rPr>
          <w:color w:val="000000"/>
          <w:sz w:val="20"/>
        </w:rPr>
        <w:t xml:space="preserve">     (Время и дата)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1. Конкурсная комиссия в составе: 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           перечислить состав конкурсной комиссии)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 (с использованием двухэтапных процедур) по государственным закупкам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</w:t>
      </w:r>
      <w:r>
        <w:rPr>
          <w:color w:val="000000"/>
          <w:sz w:val="20"/>
        </w:rPr>
        <w:t>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(кратко описать закупаемые товары, работы, услуги).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2. Сумма, выделенная для закупки, (указать сумму) в тенге по каждому лоту отдельно.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Следующие заявки на участи</w:t>
      </w:r>
      <w:r>
        <w:rPr>
          <w:color w:val="000000"/>
          <w:sz w:val="20"/>
        </w:rPr>
        <w:t xml:space="preserve">е в конкурсе были допущены: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заявки на участие в конкурсе потенциальных поставщиков,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допущенных к конкурсу в соответствии с протоколом о допуске).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4. </w:t>
      </w:r>
      <w:r>
        <w:rPr>
          <w:color w:val="000000"/>
          <w:sz w:val="20"/>
        </w:rPr>
        <w:t>Конверты с конкурсными ценовыми предложениями потенциальных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поставщиков 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(указываются наименования потенциальных поставщиков)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ценовые предложения которые, не были прин</w:t>
      </w:r>
      <w:r>
        <w:rPr>
          <w:color w:val="000000"/>
          <w:sz w:val="20"/>
        </w:rPr>
        <w:t xml:space="preserve">яты к оценке и сопоставлению в связи с их представлением по истечении окончательного времени для их регистрации.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5. Конкурсные ценовые предложения участников конкурса, представивших конкурсные ценовые предложения до истечения окончательного времени </w:t>
      </w:r>
      <w:r>
        <w:rPr>
          <w:color w:val="000000"/>
          <w:sz w:val="20"/>
        </w:rPr>
        <w:t>для их регистрации к участию заседания конкурсной комиссии: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(указываются Ф.И.О. (при наличии) участников конкурса либо их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уполномоченных представителей, в хронологическо</w:t>
      </w:r>
      <w:r>
        <w:rPr>
          <w:color w:val="000000"/>
          <w:sz w:val="20"/>
        </w:rPr>
        <w:t>м порядке согласно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>       журналу регистрации конвертов с конкурсными ценовыми предложениями)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вскрыты и они содержат: 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(указываются конкурсные ценовые предложения участников конкурса в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хронолог</w:t>
      </w:r>
      <w:r>
        <w:rPr>
          <w:color w:val="000000"/>
          <w:sz w:val="20"/>
        </w:rPr>
        <w:t>ическом порядке их регистрации в журнале регистрации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конвертов с конкурсными ценовыми предложениями), которые оглашены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всем присутствующим при вскрытии конвертов с конкурсными ценовыми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предложениями участников конкурса.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6. Конкурс</w:t>
      </w:r>
      <w:r>
        <w:rPr>
          <w:color w:val="000000"/>
          <w:sz w:val="20"/>
        </w:rPr>
        <w:t>ные ценовые предложения отклонены: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(указываются Ф.И.О. (при наличии) участников конкурса либо их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уполномоченных представителей, конкурсные ценовые предложения,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кото</w:t>
      </w:r>
      <w:r>
        <w:rPr>
          <w:color w:val="000000"/>
          <w:sz w:val="20"/>
        </w:rPr>
        <w:t>рых отклонены с указанием причины: превышение конкурсного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ценового предложения над суммой, выделенной для закупок товаров,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работ, услуг; конкурсное ценовое предложение, являющееся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демпинговой).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7. Условные цены участников конкурса</w:t>
      </w:r>
      <w:r>
        <w:rPr>
          <w:color w:val="000000"/>
          <w:sz w:val="20"/>
        </w:rPr>
        <w:t xml:space="preserve"> 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(указывается условная цена участников конкурса).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Конкурсная комиссия по результатам оценки и сопоставления путем открытого голосования решила: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1) признать выигравшей конкурсную заявку участника </w:t>
      </w:r>
      <w:r>
        <w:rPr>
          <w:color w:val="000000"/>
          <w:sz w:val="20"/>
        </w:rPr>
        <w:t>конкурса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наименование и местонахождение участника конкурса, а также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условия, на которых он признан победителем)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или признать конкурс по государственным </w:t>
      </w:r>
      <w:r>
        <w:rPr>
          <w:color w:val="000000"/>
          <w:sz w:val="20"/>
        </w:rPr>
        <w:t>закупкам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 несостоявшимся.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(наименование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(Если при рассмотрении, оценке и сопоставлении конкурсных ценовых предложений участников конкурса не был определен победитель конкурса и</w:t>
      </w:r>
      <w:r>
        <w:rPr>
          <w:color w:val="000000"/>
          <w:sz w:val="20"/>
        </w:rPr>
        <w:t>ли все конкурсные ценовые предложения были отклонены, указать соответствующую причину);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Заказчику (заказчикам) 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(перечислить наименование и местонахождение каждого заказчика)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      в срок до _______ года </w:t>
      </w:r>
      <w:r>
        <w:rPr>
          <w:color w:val="000000"/>
          <w:sz w:val="20"/>
        </w:rPr>
        <w:t>заключить договор о государственных закупках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с 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наименование победителя конкурса);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Организатору государственных закупок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</w:t>
      </w:r>
      <w:r>
        <w:rPr>
          <w:color w:val="000000"/>
          <w:sz w:val="20"/>
        </w:rPr>
        <w:t>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наименование организатора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 данное решение проголосовали: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 – ______ голосов (Ф.И.О. членов конкурсной комиссии);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Против – ______ голосов (Ф.И.О. член</w:t>
      </w:r>
      <w:r>
        <w:rPr>
          <w:color w:val="000000"/>
          <w:sz w:val="20"/>
        </w:rPr>
        <w:t xml:space="preserve">ов конкурсной комиссии).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Подписи председателя, членов и секретаря конкурсной комиссии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A9631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C" w:rsidRDefault="00020B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закупок с</w:t>
            </w:r>
            <w:r>
              <w:br/>
            </w:r>
            <w:r>
              <w:rPr>
                <w:color w:val="000000"/>
                <w:sz w:val="20"/>
              </w:rPr>
              <w:t>применением особого порядка</w:t>
            </w:r>
          </w:p>
        </w:tc>
      </w:tr>
    </w:tbl>
    <w:p w:rsidR="00A9631C" w:rsidRDefault="00020BC5">
      <w:pPr>
        <w:spacing w:after="0"/>
      </w:pPr>
      <w:bookmarkStart w:id="233" w:name="z235"/>
      <w:r>
        <w:rPr>
          <w:b/>
          <w:color w:val="000000"/>
        </w:rPr>
        <w:t xml:space="preserve">  Протокол об итогах</w:t>
      </w:r>
      <w:r>
        <w:br/>
      </w:r>
      <w:r>
        <w:rPr>
          <w:b/>
          <w:color w:val="000000"/>
        </w:rPr>
        <w:t xml:space="preserve">государственных закупок способом из одного </w:t>
      </w:r>
      <w:r>
        <w:rPr>
          <w:b/>
          <w:color w:val="000000"/>
        </w:rPr>
        <w:t>источника</w:t>
      </w:r>
    </w:p>
    <w:bookmarkEnd w:id="233"/>
    <w:p w:rsidR="00A9631C" w:rsidRDefault="00020BC5">
      <w:pPr>
        <w:spacing w:after="0"/>
      </w:pPr>
      <w:r>
        <w:rPr>
          <w:color w:val="000000"/>
          <w:sz w:val="20"/>
        </w:rPr>
        <w:t>      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(название конкурса)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           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(Местонахождение)                         (Время и дата)</w:t>
      </w:r>
    </w:p>
    <w:p w:rsidR="00A9631C" w:rsidRDefault="00020BC5">
      <w:pPr>
        <w:spacing w:after="0"/>
      </w:pPr>
      <w:r>
        <w:rPr>
          <w:color w:val="000000"/>
          <w:sz w:val="20"/>
        </w:rPr>
        <w:lastRenderedPageBreak/>
        <w:t xml:space="preserve">      1. Организатор государственных закупок </w:t>
      </w:r>
      <w:r>
        <w:rPr>
          <w:color w:val="000000"/>
          <w:sz w:val="20"/>
        </w:rPr>
        <w:t>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                              (название, адрес)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провел закупки способом из одного источника 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                   (кратко описать закупаемые товары, работы, услуги).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2. Сумма, выделенная для закупки, (указать сумму) тенге.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3. Обоснования применения данного способа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(приложить решение заказчика об осуществлении государственных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закупок из одного источника, номер, дату приказа).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4. Соответствие поставщика квалификационным требованиям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(указываются соответствие либо несоответствие требова</w:t>
      </w:r>
      <w:r>
        <w:rPr>
          <w:color w:val="000000"/>
          <w:sz w:val="20"/>
        </w:rPr>
        <w:t>ниям,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предусмотренным пунктом 1 статьи 9 Закона)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5. Наименование и местонахождение поставщика, с которым будет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заключен договор и, цена такого договора: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6. Информация о привлечении экспертов, представленных ими заключений.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7. Организатор государственных закупок по результатам данных закупок способом из одного источника решил: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1) закупить товары (работы, услуги) у поставщика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</w:t>
      </w:r>
      <w:r>
        <w:rPr>
          <w:color w:val="000000"/>
          <w:sz w:val="20"/>
        </w:rPr>
        <w:t>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наименование и местонахождение поставщика)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или признать государственные закупки способом из одного источника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несостоявшимся ________________________________________</w:t>
      </w:r>
      <w:r>
        <w:rPr>
          <w:color w:val="000000"/>
          <w:sz w:val="20"/>
        </w:rPr>
        <w:t>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(указать соответствующую причину)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2) Заказчику (заказчикам) 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(перечислить наименование и местонахождение каждого заказчика)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в срок до _____________ года заключить договор о государ</w:t>
      </w:r>
      <w:r>
        <w:rPr>
          <w:color w:val="000000"/>
          <w:sz w:val="20"/>
        </w:rPr>
        <w:t>ственных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закупках с 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(указать наименование поставщика). </w:t>
      </w:r>
    </w:p>
    <w:p w:rsidR="00A9631C" w:rsidRDefault="00020BC5">
      <w:pPr>
        <w:spacing w:after="0"/>
      </w:pPr>
      <w:r>
        <w:rPr>
          <w:color w:val="000000"/>
          <w:sz w:val="20"/>
        </w:rPr>
        <w:t xml:space="preserve">       3) Организатору государственных закупок 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A9631C" w:rsidRDefault="00020BC5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(указать наименование организатора государственных закупок)</w:t>
      </w:r>
    </w:p>
    <w:p w:rsidR="00A9631C" w:rsidRDefault="00020BC5">
      <w:pPr>
        <w:spacing w:after="0"/>
      </w:pPr>
      <w:r>
        <w:rPr>
          <w:color w:val="000000"/>
          <w:sz w:val="20"/>
        </w:rPr>
        <w:t>      Подписи уполномоченного представителя организатора государственных закупок и первого руководителя либо ответственного секретаря или иного, осуществляющего полномочия ответственного секрета</w:t>
      </w:r>
      <w:r>
        <w:rPr>
          <w:color w:val="000000"/>
          <w:sz w:val="20"/>
        </w:rPr>
        <w:t>ря, должностного лица заказчика либо лица, исполняющего его обязанности.</w:t>
      </w:r>
    </w:p>
    <w:p w:rsidR="00A9631C" w:rsidRDefault="00020BC5">
      <w:pPr>
        <w:spacing w:after="0"/>
      </w:pPr>
      <w:r>
        <w:br/>
      </w:r>
      <w:r>
        <w:br/>
      </w:r>
    </w:p>
    <w:p w:rsidR="00A9631C" w:rsidRDefault="00020BC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A963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1C"/>
    <w:rsid w:val="00020BC5"/>
    <w:rsid w:val="00A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BE3F7-4BB4-4043-B38F-0CDDB9D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42377</Words>
  <Characters>241549</Characters>
  <Application>Microsoft Office Word</Application>
  <DocSecurity>0</DocSecurity>
  <Lines>2012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</dc:creator>
  <cp:lastModifiedBy>Серик</cp:lastModifiedBy>
  <cp:revision>2</cp:revision>
  <dcterms:created xsi:type="dcterms:W3CDTF">2019-01-21T12:05:00Z</dcterms:created>
  <dcterms:modified xsi:type="dcterms:W3CDTF">2019-01-21T12:05:00Z</dcterms:modified>
</cp:coreProperties>
</file>